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6B" w:rsidRPr="0015255B" w:rsidRDefault="00267959" w:rsidP="00267959">
      <w:pPr>
        <w:pStyle w:val="NormalWeb"/>
        <w:shd w:val="clear" w:color="auto" w:fill="FFFFFF"/>
        <w:spacing w:before="0" w:beforeAutospacing="0" w:after="0" w:afterAutospacing="0"/>
        <w:jc w:val="center"/>
        <w:textAlignment w:val="baseline"/>
        <w:rPr>
          <w:sz w:val="22"/>
          <w:szCs w:val="22"/>
        </w:rPr>
      </w:pPr>
      <w:r w:rsidRPr="0015255B">
        <w:rPr>
          <w:b/>
          <w:bCs/>
          <w:sz w:val="22"/>
          <w:szCs w:val="22"/>
          <w:bdr w:val="none" w:sz="0" w:space="0" w:color="auto" w:frame="1"/>
        </w:rPr>
        <w:t>BÜYÜKÇEKMECE BELEDİYE BAŞKANLIĞINDAN</w:t>
      </w:r>
    </w:p>
    <w:p w:rsidR="009D666B" w:rsidRPr="0015255B" w:rsidRDefault="009D666B" w:rsidP="002D4A58">
      <w:pPr>
        <w:pStyle w:val="NormalWeb"/>
        <w:shd w:val="clear" w:color="auto" w:fill="FFFFFF"/>
        <w:spacing w:before="0" w:beforeAutospacing="0" w:after="0" w:afterAutospacing="0"/>
        <w:jc w:val="both"/>
        <w:textAlignment w:val="baseline"/>
        <w:rPr>
          <w:sz w:val="22"/>
          <w:szCs w:val="22"/>
        </w:rPr>
      </w:pPr>
    </w:p>
    <w:p w:rsidR="009D666B" w:rsidRPr="00A45429" w:rsidRDefault="00BE48AB" w:rsidP="002D4A58">
      <w:pPr>
        <w:pStyle w:val="NormalWeb"/>
        <w:shd w:val="clear" w:color="auto" w:fill="FFFFFF"/>
        <w:spacing w:before="0" w:beforeAutospacing="0" w:after="0" w:afterAutospacing="0"/>
        <w:jc w:val="both"/>
        <w:textAlignment w:val="baseline"/>
        <w:rPr>
          <w:sz w:val="22"/>
          <w:szCs w:val="22"/>
        </w:rPr>
      </w:pPr>
      <w:proofErr w:type="gramStart"/>
      <w:r w:rsidRPr="00BE48AB">
        <w:rPr>
          <w:sz w:val="22"/>
          <w:szCs w:val="22"/>
        </w:rPr>
        <w:t xml:space="preserve">Büyükçekmece İlçesi, Bahçelievler Mahallesi, 2863 parsel sayılı taşınmazın güneyinde bulunan, tasarruf hakkı Belediyemize ait olan “Park </w:t>
      </w:r>
      <w:proofErr w:type="spellStart"/>
      <w:r w:rsidRPr="00BE48AB">
        <w:rPr>
          <w:sz w:val="22"/>
          <w:szCs w:val="22"/>
        </w:rPr>
        <w:t>Alanı”</w:t>
      </w:r>
      <w:r w:rsidR="00F33972">
        <w:rPr>
          <w:sz w:val="22"/>
          <w:szCs w:val="22"/>
        </w:rPr>
        <w:t>nın</w:t>
      </w:r>
      <w:proofErr w:type="spellEnd"/>
      <w:r w:rsidR="00F33972">
        <w:rPr>
          <w:sz w:val="22"/>
          <w:szCs w:val="22"/>
        </w:rPr>
        <w:t xml:space="preserve"> 44.632,46 m² </w:t>
      </w:r>
      <w:proofErr w:type="spellStart"/>
      <w:r w:rsidR="00F33972">
        <w:rPr>
          <w:sz w:val="22"/>
          <w:szCs w:val="22"/>
        </w:rPr>
        <w:t>lik</w:t>
      </w:r>
      <w:proofErr w:type="spellEnd"/>
      <w:r w:rsidR="00F33972">
        <w:rPr>
          <w:sz w:val="22"/>
          <w:szCs w:val="22"/>
        </w:rPr>
        <w:t xml:space="preserve"> bölümünde </w:t>
      </w:r>
      <w:proofErr w:type="spellStart"/>
      <w:r w:rsidRPr="00BE48AB">
        <w:rPr>
          <w:sz w:val="22"/>
          <w:szCs w:val="22"/>
        </w:rPr>
        <w:t>Gingko&amp;Tıbbi</w:t>
      </w:r>
      <w:proofErr w:type="spellEnd"/>
      <w:r w:rsidRPr="00BE48AB">
        <w:rPr>
          <w:sz w:val="22"/>
          <w:szCs w:val="22"/>
        </w:rPr>
        <w:t xml:space="preserve"> Aromatik Bitkiler </w:t>
      </w:r>
      <w:r w:rsidR="00F33972">
        <w:rPr>
          <w:sz w:val="22"/>
          <w:szCs w:val="22"/>
        </w:rPr>
        <w:t>başta olmak üzere</w:t>
      </w:r>
      <w:r w:rsidR="00F33972">
        <w:t xml:space="preserve">, saksı ve süs bitkilerinin ticari </w:t>
      </w:r>
      <w:r w:rsidR="00643C0E">
        <w:t>amaçla yetiştirilmesine ilişkin</w:t>
      </w:r>
      <w:r w:rsidR="00F33972" w:rsidRPr="00BE48AB">
        <w:rPr>
          <w:sz w:val="22"/>
          <w:szCs w:val="22"/>
        </w:rPr>
        <w:t xml:space="preserve"> </w:t>
      </w:r>
      <w:r w:rsidR="00F33972">
        <w:rPr>
          <w:sz w:val="22"/>
          <w:szCs w:val="22"/>
        </w:rPr>
        <w:t>proje;</w:t>
      </w:r>
      <w:r w:rsidR="00F30205" w:rsidRPr="00F30205">
        <w:rPr>
          <w:sz w:val="22"/>
          <w:szCs w:val="22"/>
        </w:rPr>
        <w:t xml:space="preserve"> </w:t>
      </w:r>
      <w:r w:rsidR="009D666B" w:rsidRPr="00A45429">
        <w:rPr>
          <w:sz w:val="22"/>
          <w:szCs w:val="22"/>
        </w:rPr>
        <w:t xml:space="preserve">2886 sayılı Devlet İhale Kanununun </w:t>
      </w:r>
      <w:r w:rsidR="00BE3B6D" w:rsidRPr="00A45429">
        <w:rPr>
          <w:sz w:val="22"/>
          <w:szCs w:val="22"/>
        </w:rPr>
        <w:t>36</w:t>
      </w:r>
      <w:r w:rsidR="009D666B" w:rsidRPr="00A45429">
        <w:rPr>
          <w:sz w:val="22"/>
          <w:szCs w:val="22"/>
        </w:rPr>
        <w:t>. maddesine göre "</w:t>
      </w:r>
      <w:r w:rsidR="00BE3B6D" w:rsidRPr="00A45429">
        <w:rPr>
          <w:sz w:val="22"/>
          <w:szCs w:val="22"/>
        </w:rPr>
        <w:t>Kapalı</w:t>
      </w:r>
      <w:r w:rsidR="009D666B" w:rsidRPr="00A45429">
        <w:rPr>
          <w:sz w:val="22"/>
          <w:szCs w:val="22"/>
        </w:rPr>
        <w:t xml:space="preserve"> Teklif Usulü" ile ihale edilecektir. </w:t>
      </w:r>
      <w:proofErr w:type="gramEnd"/>
      <w:r w:rsidR="009D666B" w:rsidRPr="00A45429">
        <w:rPr>
          <w:sz w:val="22"/>
          <w:szCs w:val="22"/>
        </w:rPr>
        <w:t>İhaleye ilişkin ayrıntılı bilgiler aşağıda yer almaktadır.</w:t>
      </w:r>
    </w:p>
    <w:p w:rsidR="006A7F76" w:rsidRDefault="006A7F76" w:rsidP="002D4A58">
      <w:pPr>
        <w:pStyle w:val="NormalWeb"/>
        <w:shd w:val="clear" w:color="auto" w:fill="FFFFFF"/>
        <w:spacing w:before="0" w:beforeAutospacing="0" w:after="0" w:afterAutospacing="0"/>
        <w:jc w:val="both"/>
        <w:textAlignment w:val="baseline"/>
        <w:rPr>
          <w:b/>
          <w:sz w:val="22"/>
          <w:szCs w:val="22"/>
        </w:rPr>
      </w:pPr>
    </w:p>
    <w:p w:rsidR="009D666B" w:rsidRPr="0015255B" w:rsidRDefault="009D666B" w:rsidP="002D4A58">
      <w:pPr>
        <w:pStyle w:val="NormalWeb"/>
        <w:shd w:val="clear" w:color="auto" w:fill="FFFFFF"/>
        <w:spacing w:before="0" w:beforeAutospacing="0" w:after="0" w:afterAutospacing="0"/>
        <w:jc w:val="both"/>
        <w:textAlignment w:val="baseline"/>
        <w:rPr>
          <w:b/>
          <w:sz w:val="22"/>
          <w:szCs w:val="22"/>
        </w:rPr>
      </w:pPr>
      <w:r w:rsidRPr="0015255B">
        <w:rPr>
          <w:b/>
          <w:sz w:val="22"/>
          <w:szCs w:val="22"/>
        </w:rPr>
        <w:t>1) İdarenin Adı-Adresi ve İletişim Bilgileri:</w:t>
      </w:r>
    </w:p>
    <w:p w:rsidR="009D666B" w:rsidRPr="0015255B" w:rsidRDefault="009D666B" w:rsidP="002D4A58">
      <w:pPr>
        <w:pStyle w:val="NormalWeb"/>
        <w:shd w:val="clear" w:color="auto" w:fill="FFFFFF"/>
        <w:spacing w:before="0" w:beforeAutospacing="0" w:after="0" w:afterAutospacing="0"/>
        <w:jc w:val="both"/>
        <w:textAlignment w:val="baseline"/>
        <w:rPr>
          <w:sz w:val="22"/>
          <w:szCs w:val="22"/>
        </w:rPr>
      </w:pPr>
      <w:r w:rsidRPr="0015255B">
        <w:rPr>
          <w:sz w:val="22"/>
          <w:szCs w:val="22"/>
        </w:rPr>
        <w:t>a) Büyükçekmece Belediye Başkanlığı</w:t>
      </w:r>
    </w:p>
    <w:p w:rsidR="009D666B" w:rsidRPr="0015255B" w:rsidRDefault="009D666B" w:rsidP="002D4A58">
      <w:pPr>
        <w:pStyle w:val="NormalWeb"/>
        <w:shd w:val="clear" w:color="auto" w:fill="FFFFFF"/>
        <w:spacing w:before="0" w:beforeAutospacing="0" w:after="0" w:afterAutospacing="0"/>
        <w:jc w:val="both"/>
        <w:textAlignment w:val="baseline"/>
        <w:rPr>
          <w:sz w:val="22"/>
          <w:szCs w:val="22"/>
        </w:rPr>
      </w:pPr>
      <w:r w:rsidRPr="0015255B">
        <w:rPr>
          <w:sz w:val="22"/>
          <w:szCs w:val="22"/>
        </w:rPr>
        <w:t xml:space="preserve">b) </w:t>
      </w:r>
      <w:r w:rsidR="00BC6529">
        <w:rPr>
          <w:sz w:val="22"/>
          <w:szCs w:val="22"/>
        </w:rPr>
        <w:t>Fatih</w:t>
      </w:r>
      <w:r w:rsidR="00F978FB">
        <w:rPr>
          <w:sz w:val="22"/>
          <w:szCs w:val="22"/>
        </w:rPr>
        <w:t xml:space="preserve"> Mahallesi</w:t>
      </w:r>
      <w:r w:rsidR="00BC6529">
        <w:rPr>
          <w:sz w:val="22"/>
          <w:szCs w:val="22"/>
        </w:rPr>
        <w:t>, Şehremini Sokak, No:1</w:t>
      </w:r>
      <w:r w:rsidRPr="0015255B">
        <w:rPr>
          <w:sz w:val="22"/>
          <w:szCs w:val="22"/>
        </w:rPr>
        <w:t xml:space="preserve"> Büyükçekmece/İstanbul</w:t>
      </w:r>
    </w:p>
    <w:p w:rsidR="009D666B" w:rsidRPr="0015255B" w:rsidRDefault="009D666B" w:rsidP="003230E5">
      <w:pPr>
        <w:pStyle w:val="NormalWeb"/>
        <w:shd w:val="clear" w:color="auto" w:fill="FFFFFF"/>
        <w:spacing w:before="0" w:beforeAutospacing="0" w:after="0" w:afterAutospacing="0"/>
        <w:jc w:val="both"/>
        <w:textAlignment w:val="baseline"/>
        <w:rPr>
          <w:sz w:val="22"/>
          <w:szCs w:val="22"/>
        </w:rPr>
      </w:pPr>
      <w:r w:rsidRPr="0015255B">
        <w:rPr>
          <w:sz w:val="22"/>
          <w:szCs w:val="22"/>
        </w:rPr>
        <w:t>c) Telefon ve Faks numarası: 444 0 340 ve 0 (212) 883 69 68</w:t>
      </w:r>
    </w:p>
    <w:p w:rsidR="009D666B" w:rsidRPr="00925556" w:rsidRDefault="009D666B" w:rsidP="00255E03">
      <w:pPr>
        <w:spacing w:after="0" w:line="240" w:lineRule="auto"/>
        <w:jc w:val="both"/>
        <w:rPr>
          <w:rFonts w:ascii="Times New Roman" w:hAnsi="Times New Roman" w:cs="Times New Roman"/>
        </w:rPr>
      </w:pPr>
      <w:r w:rsidRPr="00EF226B">
        <w:rPr>
          <w:rFonts w:ascii="Times New Roman" w:hAnsi="Times New Roman" w:cs="Times New Roman"/>
          <w:b/>
        </w:rPr>
        <w:t>2) İşin Adı</w:t>
      </w:r>
      <w:r w:rsidR="00404A10">
        <w:rPr>
          <w:rFonts w:ascii="Times New Roman" w:hAnsi="Times New Roman" w:cs="Times New Roman"/>
          <w:b/>
        </w:rPr>
        <w:t xml:space="preserve"> ve Niteliği</w:t>
      </w:r>
      <w:r w:rsidRPr="00EF226B">
        <w:rPr>
          <w:rFonts w:ascii="Times New Roman" w:hAnsi="Times New Roman" w:cs="Times New Roman"/>
          <w:b/>
        </w:rPr>
        <w:t>:</w:t>
      </w:r>
      <w:r w:rsidRPr="00EF226B">
        <w:rPr>
          <w:rFonts w:ascii="Times New Roman" w:hAnsi="Times New Roman" w:cs="Times New Roman"/>
        </w:rPr>
        <w:t xml:space="preserve"> </w:t>
      </w:r>
      <w:r w:rsidR="00BE48AB" w:rsidRPr="00BE48AB">
        <w:rPr>
          <w:rFonts w:ascii="Times New Roman" w:hAnsi="Times New Roman" w:cs="Times New Roman"/>
        </w:rPr>
        <w:t xml:space="preserve">Büyükçekmece İlçesi, Bahçelievler Mahallesi, 2863 parsel sayılı taşınmazın güneyinde bulunan, tasarruf hakkı Belediyemize ait olan “Park </w:t>
      </w:r>
      <w:proofErr w:type="spellStart"/>
      <w:r w:rsidR="00BE48AB" w:rsidRPr="00BE48AB">
        <w:rPr>
          <w:rFonts w:ascii="Times New Roman" w:hAnsi="Times New Roman" w:cs="Times New Roman"/>
        </w:rPr>
        <w:t>Alanı”nın</w:t>
      </w:r>
      <w:proofErr w:type="spellEnd"/>
      <w:r w:rsidR="00BE48AB" w:rsidRPr="00BE48AB">
        <w:rPr>
          <w:rFonts w:ascii="Times New Roman" w:hAnsi="Times New Roman" w:cs="Times New Roman"/>
        </w:rPr>
        <w:t xml:space="preserve"> 44.632,46 m² </w:t>
      </w:r>
      <w:proofErr w:type="spellStart"/>
      <w:r w:rsidR="00BE48AB" w:rsidRPr="00BE48AB">
        <w:rPr>
          <w:rFonts w:ascii="Times New Roman" w:hAnsi="Times New Roman" w:cs="Times New Roman"/>
        </w:rPr>
        <w:t>lik</w:t>
      </w:r>
      <w:proofErr w:type="spellEnd"/>
      <w:r w:rsidR="00BE48AB" w:rsidRPr="00BE48AB">
        <w:rPr>
          <w:rFonts w:ascii="Times New Roman" w:hAnsi="Times New Roman" w:cs="Times New Roman"/>
        </w:rPr>
        <w:t xml:space="preserve"> bölümünde</w:t>
      </w:r>
      <w:r w:rsidR="00BE48AB">
        <w:rPr>
          <w:rFonts w:ascii="Times New Roman" w:hAnsi="Times New Roman" w:cs="Times New Roman"/>
        </w:rPr>
        <w:t xml:space="preserve"> </w:t>
      </w:r>
      <w:r w:rsidR="00BE48AB" w:rsidRPr="00BE48AB">
        <w:rPr>
          <w:rFonts w:ascii="Times New Roman" w:hAnsi="Times New Roman" w:cs="Times New Roman"/>
        </w:rPr>
        <w:t>4.457.100,00 TL (KDV Hariç) yaklaşık maliyetli “</w:t>
      </w:r>
      <w:proofErr w:type="spellStart"/>
      <w:r w:rsidR="00BE48AB" w:rsidRPr="00BE48AB">
        <w:rPr>
          <w:rFonts w:ascii="Times New Roman" w:hAnsi="Times New Roman" w:cs="Times New Roman"/>
        </w:rPr>
        <w:t>Gingko&amp;Tıbbi</w:t>
      </w:r>
      <w:proofErr w:type="spellEnd"/>
      <w:r w:rsidR="00BE48AB" w:rsidRPr="00BE48AB">
        <w:rPr>
          <w:rFonts w:ascii="Times New Roman" w:hAnsi="Times New Roman" w:cs="Times New Roman"/>
        </w:rPr>
        <w:t xml:space="preserve"> Aromatik Bitkiler Merkezi </w:t>
      </w:r>
      <w:proofErr w:type="spellStart"/>
      <w:r w:rsidR="00BE48AB" w:rsidRPr="00BE48AB">
        <w:rPr>
          <w:rFonts w:ascii="Times New Roman" w:hAnsi="Times New Roman" w:cs="Times New Roman"/>
        </w:rPr>
        <w:t>Projesi”nin</w:t>
      </w:r>
      <w:proofErr w:type="spellEnd"/>
      <w:r w:rsidR="00BE48AB" w:rsidRPr="00BE48AB">
        <w:rPr>
          <w:rFonts w:ascii="Times New Roman" w:hAnsi="Times New Roman" w:cs="Times New Roman"/>
        </w:rPr>
        <w:t xml:space="preserve"> Yüklenici tarafından yapılması ve proje içinde (E) ile gösterilen 1000 m² kısmın Belediyemiz Tarımsal Hizmetler Müdürlüğü’nce eğitim ve araştırma alanı olarak kullanılmak üzere Belediye uhdesinde kal</w:t>
      </w:r>
      <w:r w:rsidR="00BE48AB">
        <w:rPr>
          <w:rFonts w:ascii="Times New Roman" w:hAnsi="Times New Roman" w:cs="Times New Roman"/>
        </w:rPr>
        <w:t>ması ve</w:t>
      </w:r>
      <w:r w:rsidR="00BE48AB" w:rsidRPr="00BE48AB">
        <w:rPr>
          <w:rFonts w:ascii="Times New Roman" w:hAnsi="Times New Roman" w:cs="Times New Roman"/>
        </w:rPr>
        <w:t xml:space="preserve"> burada yapılacak uygulama alanı masrafı da Yüklenici tarafından karşılanmak suretiyle, projenin </w:t>
      </w:r>
      <w:r w:rsidR="00BE48AB">
        <w:rPr>
          <w:rFonts w:ascii="Times New Roman" w:hAnsi="Times New Roman" w:cs="Times New Roman"/>
        </w:rPr>
        <w:t>10 (on) yıl süreyle</w:t>
      </w:r>
      <w:r w:rsidR="00BE48AB" w:rsidRPr="00BE48AB">
        <w:rPr>
          <w:rFonts w:ascii="Times New Roman" w:hAnsi="Times New Roman" w:cs="Times New Roman"/>
        </w:rPr>
        <w:t xml:space="preserve"> kiraya verilmesi ve süre sonunda tam ve eksiksiz olarak İdareye teslim edilmesi </w:t>
      </w:r>
      <w:r w:rsidR="002C1E6A">
        <w:rPr>
          <w:rFonts w:ascii="Times New Roman" w:hAnsi="Times New Roman" w:cs="Times New Roman"/>
        </w:rPr>
        <w:t>işidir.</w:t>
      </w:r>
    </w:p>
    <w:p w:rsidR="00B448CE" w:rsidRPr="0015255B" w:rsidRDefault="007A49B4" w:rsidP="00B448CE">
      <w:pPr>
        <w:pStyle w:val="NormalWeb"/>
        <w:shd w:val="clear" w:color="auto" w:fill="FFFFFF"/>
        <w:spacing w:before="0" w:beforeAutospacing="0" w:after="0" w:afterAutospacing="0"/>
        <w:jc w:val="both"/>
        <w:textAlignment w:val="baseline"/>
        <w:rPr>
          <w:b/>
          <w:bCs/>
          <w:sz w:val="22"/>
          <w:szCs w:val="22"/>
          <w:bdr w:val="none" w:sz="0" w:space="0" w:color="auto" w:frame="1"/>
        </w:rPr>
      </w:pPr>
      <w:r>
        <w:rPr>
          <w:b/>
          <w:bCs/>
          <w:sz w:val="22"/>
          <w:szCs w:val="22"/>
          <w:bdr w:val="none" w:sz="0" w:space="0" w:color="auto" w:frame="1"/>
        </w:rPr>
        <w:t>3</w:t>
      </w:r>
      <w:r w:rsidR="009D666B" w:rsidRPr="0015255B">
        <w:rPr>
          <w:b/>
          <w:bCs/>
          <w:sz w:val="22"/>
          <w:szCs w:val="22"/>
          <w:bdr w:val="none" w:sz="0" w:space="0" w:color="auto" w:frame="1"/>
        </w:rPr>
        <w:t>) Muhammen Bedel:</w:t>
      </w:r>
    </w:p>
    <w:p w:rsidR="009D666B" w:rsidRPr="0015255B" w:rsidRDefault="00B448CE" w:rsidP="00B448CE">
      <w:pPr>
        <w:pStyle w:val="NormalWeb"/>
        <w:shd w:val="clear" w:color="auto" w:fill="FFFFFF"/>
        <w:spacing w:before="0" w:beforeAutospacing="0" w:after="0" w:afterAutospacing="0"/>
        <w:jc w:val="both"/>
        <w:textAlignment w:val="baseline"/>
        <w:rPr>
          <w:bCs/>
          <w:sz w:val="22"/>
          <w:szCs w:val="22"/>
          <w:bdr w:val="none" w:sz="0" w:space="0" w:color="auto" w:frame="1"/>
        </w:rPr>
      </w:pPr>
      <w:r w:rsidRPr="0015255B">
        <w:rPr>
          <w:bCs/>
          <w:sz w:val="22"/>
          <w:szCs w:val="22"/>
          <w:bdr w:val="none" w:sz="0" w:space="0" w:color="auto" w:frame="1"/>
        </w:rPr>
        <w:t xml:space="preserve">a) Muhammen Yapım Bedeli: </w:t>
      </w:r>
      <w:r w:rsidR="00BE48AB" w:rsidRPr="00BE48AB">
        <w:rPr>
          <w:b/>
          <w:sz w:val="22"/>
          <w:szCs w:val="22"/>
        </w:rPr>
        <w:t xml:space="preserve">4.457.100,00 TL (KDV Hariç) </w:t>
      </w:r>
      <w:r w:rsidR="00BC6529" w:rsidRPr="00BC6529">
        <w:rPr>
          <w:bCs/>
          <w:sz w:val="22"/>
          <w:szCs w:val="22"/>
        </w:rPr>
        <w:t>(</w:t>
      </w:r>
      <w:proofErr w:type="spellStart"/>
      <w:r w:rsidR="00BE48AB">
        <w:rPr>
          <w:bCs/>
          <w:sz w:val="22"/>
          <w:szCs w:val="22"/>
        </w:rPr>
        <w:t>Dörtmilyon</w:t>
      </w:r>
      <w:proofErr w:type="spellEnd"/>
      <w:r w:rsidR="00BE48AB">
        <w:rPr>
          <w:bCs/>
          <w:sz w:val="22"/>
          <w:szCs w:val="22"/>
        </w:rPr>
        <w:t xml:space="preserve"> </w:t>
      </w:r>
      <w:proofErr w:type="spellStart"/>
      <w:r w:rsidR="00BE48AB">
        <w:rPr>
          <w:bCs/>
          <w:sz w:val="22"/>
          <w:szCs w:val="22"/>
        </w:rPr>
        <w:t>Dörtyüzelliyedibin</w:t>
      </w:r>
      <w:proofErr w:type="spellEnd"/>
      <w:r w:rsidR="00BE48AB">
        <w:rPr>
          <w:bCs/>
          <w:sz w:val="22"/>
          <w:szCs w:val="22"/>
        </w:rPr>
        <w:t xml:space="preserve"> Yüz Türk</w:t>
      </w:r>
      <w:r w:rsidR="00BC6529" w:rsidRPr="00BC6529">
        <w:rPr>
          <w:bCs/>
          <w:sz w:val="22"/>
          <w:szCs w:val="22"/>
        </w:rPr>
        <w:t xml:space="preserve"> Lirası)</w:t>
      </w:r>
    </w:p>
    <w:p w:rsidR="00B448CE" w:rsidRPr="0015255B" w:rsidRDefault="00B448CE" w:rsidP="00B448CE">
      <w:pPr>
        <w:pStyle w:val="NormalWeb"/>
        <w:shd w:val="clear" w:color="auto" w:fill="FFFFFF"/>
        <w:spacing w:before="0" w:beforeAutospacing="0" w:after="0" w:afterAutospacing="0"/>
        <w:jc w:val="both"/>
        <w:textAlignment w:val="baseline"/>
        <w:rPr>
          <w:sz w:val="22"/>
          <w:szCs w:val="22"/>
        </w:rPr>
      </w:pPr>
      <w:r w:rsidRPr="0015255B">
        <w:rPr>
          <w:bCs/>
          <w:sz w:val="22"/>
          <w:szCs w:val="22"/>
          <w:bdr w:val="none" w:sz="0" w:space="0" w:color="auto" w:frame="1"/>
        </w:rPr>
        <w:t xml:space="preserve">b)Muhammen </w:t>
      </w:r>
      <w:r w:rsidR="00643C0E">
        <w:rPr>
          <w:bCs/>
          <w:sz w:val="22"/>
          <w:szCs w:val="22"/>
          <w:bdr w:val="none" w:sz="0" w:space="0" w:color="auto" w:frame="1"/>
        </w:rPr>
        <w:t>Kira</w:t>
      </w:r>
      <w:bookmarkStart w:id="0" w:name="_GoBack"/>
      <w:bookmarkEnd w:id="0"/>
      <w:r w:rsidRPr="0015255B">
        <w:rPr>
          <w:bCs/>
          <w:sz w:val="22"/>
          <w:szCs w:val="22"/>
          <w:bdr w:val="none" w:sz="0" w:space="0" w:color="auto" w:frame="1"/>
        </w:rPr>
        <w:t xml:space="preserve"> Bedeli (aylık): </w:t>
      </w:r>
      <w:r w:rsidR="00BE48AB">
        <w:rPr>
          <w:b/>
          <w:sz w:val="22"/>
          <w:szCs w:val="22"/>
        </w:rPr>
        <w:t>2.500</w:t>
      </w:r>
      <w:r w:rsidRPr="00A45429">
        <w:rPr>
          <w:b/>
          <w:sz w:val="22"/>
          <w:szCs w:val="22"/>
        </w:rPr>
        <w:t>,00 TL</w:t>
      </w:r>
      <w:r w:rsidRPr="0015255B">
        <w:rPr>
          <w:sz w:val="22"/>
          <w:szCs w:val="22"/>
        </w:rPr>
        <w:t xml:space="preserve"> (</w:t>
      </w:r>
      <w:proofErr w:type="spellStart"/>
      <w:r w:rsidR="00BE48AB">
        <w:rPr>
          <w:sz w:val="22"/>
          <w:szCs w:val="22"/>
        </w:rPr>
        <w:t>İkibinbeşyüz</w:t>
      </w:r>
      <w:proofErr w:type="spellEnd"/>
      <w:r w:rsidRPr="0015255B">
        <w:rPr>
          <w:sz w:val="22"/>
          <w:szCs w:val="22"/>
        </w:rPr>
        <w:t xml:space="preserve"> Türk</w:t>
      </w:r>
      <w:r w:rsidR="00BE48AB">
        <w:rPr>
          <w:sz w:val="22"/>
          <w:szCs w:val="22"/>
        </w:rPr>
        <w:t xml:space="preserve"> L</w:t>
      </w:r>
      <w:r w:rsidRPr="0015255B">
        <w:rPr>
          <w:sz w:val="22"/>
          <w:szCs w:val="22"/>
        </w:rPr>
        <w:t>irası)</w:t>
      </w:r>
      <w:r w:rsidR="00F67D3C" w:rsidRPr="0015255B">
        <w:rPr>
          <w:sz w:val="22"/>
          <w:szCs w:val="22"/>
        </w:rPr>
        <w:t xml:space="preserve"> (KDV hariç)</w:t>
      </w:r>
    </w:p>
    <w:p w:rsidR="00B448CE" w:rsidRPr="0015255B" w:rsidRDefault="007A49B4" w:rsidP="00B448CE">
      <w:pPr>
        <w:pStyle w:val="NormalWeb"/>
        <w:shd w:val="clear" w:color="auto" w:fill="FFFFFF"/>
        <w:spacing w:before="0" w:beforeAutospacing="0" w:after="0" w:afterAutospacing="0"/>
        <w:jc w:val="both"/>
        <w:textAlignment w:val="baseline"/>
        <w:rPr>
          <w:b/>
          <w:bCs/>
          <w:sz w:val="22"/>
          <w:szCs w:val="22"/>
          <w:bdr w:val="none" w:sz="0" w:space="0" w:color="auto" w:frame="1"/>
        </w:rPr>
      </w:pPr>
      <w:r>
        <w:rPr>
          <w:b/>
          <w:bCs/>
          <w:sz w:val="22"/>
          <w:szCs w:val="22"/>
          <w:bdr w:val="none" w:sz="0" w:space="0" w:color="auto" w:frame="1"/>
        </w:rPr>
        <w:t>4</w:t>
      </w:r>
      <w:r w:rsidR="00B448CE" w:rsidRPr="0015255B">
        <w:rPr>
          <w:b/>
          <w:bCs/>
          <w:sz w:val="22"/>
          <w:szCs w:val="22"/>
          <w:bdr w:val="none" w:sz="0" w:space="0" w:color="auto" w:frame="1"/>
        </w:rPr>
        <w:t>) Geçici Teminat</w:t>
      </w:r>
      <w:r w:rsidR="009D666B" w:rsidRPr="0015255B">
        <w:rPr>
          <w:b/>
          <w:bCs/>
          <w:sz w:val="22"/>
          <w:szCs w:val="22"/>
          <w:bdr w:val="none" w:sz="0" w:space="0" w:color="auto" w:frame="1"/>
        </w:rPr>
        <w:t>:</w:t>
      </w:r>
    </w:p>
    <w:p w:rsidR="00BC6529" w:rsidRDefault="00B448CE" w:rsidP="00B448CE">
      <w:pPr>
        <w:pStyle w:val="NormalWeb"/>
        <w:shd w:val="clear" w:color="auto" w:fill="FFFFFF"/>
        <w:spacing w:before="0" w:beforeAutospacing="0" w:after="0" w:afterAutospacing="0"/>
        <w:jc w:val="both"/>
        <w:textAlignment w:val="baseline"/>
        <w:rPr>
          <w:sz w:val="22"/>
          <w:szCs w:val="22"/>
        </w:rPr>
      </w:pPr>
      <w:r w:rsidRPr="0015255B">
        <w:rPr>
          <w:bCs/>
          <w:sz w:val="22"/>
          <w:szCs w:val="22"/>
          <w:bdr w:val="none" w:sz="0" w:space="0" w:color="auto" w:frame="1"/>
        </w:rPr>
        <w:t>a)Yapım İşi Geçici Teminatı:</w:t>
      </w:r>
      <w:r w:rsidR="009D666B" w:rsidRPr="0015255B">
        <w:rPr>
          <w:bCs/>
          <w:sz w:val="22"/>
          <w:szCs w:val="22"/>
          <w:bdr w:val="none" w:sz="0" w:space="0" w:color="auto" w:frame="1"/>
        </w:rPr>
        <w:t xml:space="preserve"> </w:t>
      </w:r>
      <w:r w:rsidR="00BE48AB">
        <w:rPr>
          <w:b/>
          <w:sz w:val="22"/>
          <w:szCs w:val="22"/>
        </w:rPr>
        <w:t>133.713</w:t>
      </w:r>
      <w:r w:rsidR="00BC6529" w:rsidRPr="00A45429">
        <w:rPr>
          <w:b/>
          <w:sz w:val="22"/>
          <w:szCs w:val="22"/>
        </w:rPr>
        <w:t>,00 TL</w:t>
      </w:r>
      <w:r w:rsidR="00BC6529">
        <w:rPr>
          <w:sz w:val="22"/>
          <w:szCs w:val="22"/>
        </w:rPr>
        <w:t xml:space="preserve"> (</w:t>
      </w:r>
      <w:proofErr w:type="spellStart"/>
      <w:r w:rsidR="00BE48AB">
        <w:rPr>
          <w:sz w:val="22"/>
          <w:szCs w:val="22"/>
        </w:rPr>
        <w:t>Yüzotuzüçbin</w:t>
      </w:r>
      <w:proofErr w:type="spellEnd"/>
      <w:r w:rsidR="00BE48AB">
        <w:rPr>
          <w:sz w:val="22"/>
          <w:szCs w:val="22"/>
        </w:rPr>
        <w:t xml:space="preserve"> </w:t>
      </w:r>
      <w:proofErr w:type="spellStart"/>
      <w:r w:rsidR="00BE48AB">
        <w:rPr>
          <w:sz w:val="22"/>
          <w:szCs w:val="22"/>
        </w:rPr>
        <w:t>Yediyüzonüç</w:t>
      </w:r>
      <w:proofErr w:type="spellEnd"/>
      <w:r w:rsidR="00A45429">
        <w:rPr>
          <w:sz w:val="22"/>
          <w:szCs w:val="22"/>
        </w:rPr>
        <w:t xml:space="preserve"> </w:t>
      </w:r>
      <w:r w:rsidR="00BC6529">
        <w:rPr>
          <w:sz w:val="22"/>
          <w:szCs w:val="22"/>
        </w:rPr>
        <w:t>Türk Lirası)</w:t>
      </w:r>
    </w:p>
    <w:p w:rsidR="00B448CE" w:rsidRPr="0015255B" w:rsidRDefault="00B448CE" w:rsidP="00B448CE">
      <w:pPr>
        <w:pStyle w:val="NormalWeb"/>
        <w:shd w:val="clear" w:color="auto" w:fill="FFFFFF"/>
        <w:spacing w:before="0" w:beforeAutospacing="0" w:after="0" w:afterAutospacing="0"/>
        <w:jc w:val="both"/>
        <w:textAlignment w:val="baseline"/>
        <w:rPr>
          <w:bCs/>
          <w:sz w:val="22"/>
          <w:szCs w:val="22"/>
          <w:bdr w:val="none" w:sz="0" w:space="0" w:color="auto" w:frame="1"/>
        </w:rPr>
      </w:pPr>
      <w:r w:rsidRPr="0015255B">
        <w:rPr>
          <w:bCs/>
          <w:sz w:val="22"/>
          <w:szCs w:val="22"/>
          <w:bdr w:val="none" w:sz="0" w:space="0" w:color="auto" w:frame="1"/>
        </w:rPr>
        <w:t>b)</w:t>
      </w:r>
      <w:r w:rsidR="00A21EF1">
        <w:rPr>
          <w:bCs/>
          <w:sz w:val="22"/>
          <w:szCs w:val="22"/>
          <w:bdr w:val="none" w:sz="0" w:space="0" w:color="auto" w:frame="1"/>
        </w:rPr>
        <w:t>Kira Bedeli</w:t>
      </w:r>
      <w:r w:rsidRPr="0015255B">
        <w:rPr>
          <w:bCs/>
          <w:sz w:val="22"/>
          <w:szCs w:val="22"/>
          <w:bdr w:val="none" w:sz="0" w:space="0" w:color="auto" w:frame="1"/>
        </w:rPr>
        <w:t xml:space="preserve"> Geçici Teminatı: </w:t>
      </w:r>
      <w:r w:rsidR="00BE48AB">
        <w:rPr>
          <w:b/>
          <w:bCs/>
          <w:sz w:val="22"/>
          <w:szCs w:val="22"/>
          <w:bdr w:val="none" w:sz="0" w:space="0" w:color="auto" w:frame="1"/>
        </w:rPr>
        <w:t>9.000</w:t>
      </w:r>
      <w:r w:rsidRPr="00A45429">
        <w:rPr>
          <w:b/>
          <w:bCs/>
          <w:sz w:val="22"/>
          <w:szCs w:val="22"/>
          <w:bdr w:val="none" w:sz="0" w:space="0" w:color="auto" w:frame="1"/>
        </w:rPr>
        <w:t>,00 TL</w:t>
      </w:r>
      <w:r w:rsidRPr="0015255B">
        <w:rPr>
          <w:bCs/>
          <w:sz w:val="22"/>
          <w:szCs w:val="22"/>
          <w:bdr w:val="none" w:sz="0" w:space="0" w:color="auto" w:frame="1"/>
        </w:rPr>
        <w:t xml:space="preserve"> (</w:t>
      </w:r>
      <w:proofErr w:type="spellStart"/>
      <w:r w:rsidR="00BE48AB">
        <w:rPr>
          <w:bCs/>
          <w:sz w:val="22"/>
          <w:szCs w:val="22"/>
          <w:bdr w:val="none" w:sz="0" w:space="0" w:color="auto" w:frame="1"/>
        </w:rPr>
        <w:t>Dokuzbin</w:t>
      </w:r>
      <w:proofErr w:type="spellEnd"/>
      <w:r w:rsidR="00BE48AB">
        <w:rPr>
          <w:bCs/>
          <w:sz w:val="22"/>
          <w:szCs w:val="22"/>
          <w:bdr w:val="none" w:sz="0" w:space="0" w:color="auto" w:frame="1"/>
        </w:rPr>
        <w:t xml:space="preserve"> </w:t>
      </w:r>
      <w:r w:rsidRPr="0015255B">
        <w:rPr>
          <w:bCs/>
          <w:sz w:val="22"/>
          <w:szCs w:val="22"/>
          <w:bdr w:val="none" w:sz="0" w:space="0" w:color="auto" w:frame="1"/>
        </w:rPr>
        <w:t>Türk</w:t>
      </w:r>
      <w:r w:rsidR="00BC6529">
        <w:rPr>
          <w:bCs/>
          <w:sz w:val="22"/>
          <w:szCs w:val="22"/>
          <w:bdr w:val="none" w:sz="0" w:space="0" w:color="auto" w:frame="1"/>
        </w:rPr>
        <w:t xml:space="preserve"> L</w:t>
      </w:r>
      <w:r w:rsidRPr="0015255B">
        <w:rPr>
          <w:bCs/>
          <w:sz w:val="22"/>
          <w:szCs w:val="22"/>
          <w:bdr w:val="none" w:sz="0" w:space="0" w:color="auto" w:frame="1"/>
        </w:rPr>
        <w:t>irası)</w:t>
      </w:r>
    </w:p>
    <w:p w:rsidR="00B448CE" w:rsidRPr="0015255B" w:rsidRDefault="00B448CE" w:rsidP="00B448CE">
      <w:pPr>
        <w:pStyle w:val="NormalWeb"/>
        <w:shd w:val="clear" w:color="auto" w:fill="FFFFFF"/>
        <w:spacing w:before="0" w:beforeAutospacing="0" w:after="0" w:afterAutospacing="0"/>
        <w:jc w:val="both"/>
        <w:textAlignment w:val="baseline"/>
        <w:rPr>
          <w:sz w:val="22"/>
          <w:szCs w:val="22"/>
        </w:rPr>
      </w:pPr>
      <w:r w:rsidRPr="0015255B">
        <w:rPr>
          <w:bCs/>
          <w:sz w:val="22"/>
          <w:szCs w:val="22"/>
          <w:bdr w:val="none" w:sz="0" w:space="0" w:color="auto" w:frame="1"/>
        </w:rPr>
        <w:t>Geçici Teminatlar ayrı ayrı olmak zorundadır.</w:t>
      </w:r>
    </w:p>
    <w:p w:rsidR="009D666B" w:rsidRPr="0015255B" w:rsidRDefault="007A49B4" w:rsidP="00B448CE">
      <w:pPr>
        <w:pStyle w:val="NormalWeb"/>
        <w:shd w:val="clear" w:color="auto" w:fill="FFFFFF"/>
        <w:spacing w:before="0" w:beforeAutospacing="0" w:after="0" w:afterAutospacing="0"/>
        <w:jc w:val="both"/>
        <w:textAlignment w:val="baseline"/>
        <w:rPr>
          <w:b/>
          <w:sz w:val="22"/>
          <w:szCs w:val="22"/>
        </w:rPr>
      </w:pPr>
      <w:r>
        <w:rPr>
          <w:b/>
          <w:sz w:val="22"/>
          <w:szCs w:val="22"/>
        </w:rPr>
        <w:t>5</w:t>
      </w:r>
      <w:r w:rsidR="009D666B" w:rsidRPr="0015255B">
        <w:rPr>
          <w:b/>
          <w:sz w:val="22"/>
          <w:szCs w:val="22"/>
        </w:rPr>
        <w:t>) İhalenin Yeri ve Zamanı:</w:t>
      </w:r>
    </w:p>
    <w:p w:rsidR="00390E90" w:rsidRDefault="00390E90" w:rsidP="00390E90">
      <w:pPr>
        <w:pStyle w:val="NormalWeb"/>
        <w:shd w:val="clear" w:color="auto" w:fill="FFFFFF"/>
        <w:spacing w:before="0" w:beforeAutospacing="0" w:after="0" w:afterAutospacing="0"/>
        <w:jc w:val="both"/>
        <w:textAlignment w:val="baseline"/>
        <w:rPr>
          <w:sz w:val="22"/>
          <w:szCs w:val="22"/>
        </w:rPr>
      </w:pPr>
      <w:r w:rsidRPr="0015255B">
        <w:rPr>
          <w:sz w:val="22"/>
          <w:szCs w:val="22"/>
        </w:rPr>
        <w:t xml:space="preserve">a)Yapılacağı Yer: </w:t>
      </w:r>
      <w:r w:rsidRPr="005C2335">
        <w:rPr>
          <w:sz w:val="22"/>
          <w:szCs w:val="22"/>
        </w:rPr>
        <w:t>Büyükçekmece Belediye Başkanlığı</w:t>
      </w:r>
      <w:r w:rsidR="00BC6529">
        <w:rPr>
          <w:sz w:val="22"/>
          <w:szCs w:val="22"/>
        </w:rPr>
        <w:t>,</w:t>
      </w:r>
      <w:r w:rsidR="008F2D5D" w:rsidRPr="00BC6529">
        <w:rPr>
          <w:sz w:val="22"/>
          <w:szCs w:val="22"/>
        </w:rPr>
        <w:t xml:space="preserve"> </w:t>
      </w:r>
      <w:r w:rsidR="00BC6529" w:rsidRPr="00BC6529">
        <w:rPr>
          <w:sz w:val="22"/>
          <w:szCs w:val="22"/>
        </w:rPr>
        <w:t>Fatih Mahallesi, Şehremini Sokak, No:1 Büyükçekmece/İstanbul adresindeki Büyükçekmece Belediyesi Hizmet Binası C Blok 2. Kat Encümen Salonu</w:t>
      </w:r>
      <w:r>
        <w:rPr>
          <w:sz w:val="22"/>
          <w:szCs w:val="22"/>
        </w:rPr>
        <w:t>,</w:t>
      </w:r>
      <w:r w:rsidRPr="005C2335">
        <w:rPr>
          <w:sz w:val="22"/>
          <w:szCs w:val="22"/>
        </w:rPr>
        <w:t xml:space="preserve"> Büyükçekmece/İSTANBUL</w:t>
      </w:r>
    </w:p>
    <w:p w:rsidR="00390E90" w:rsidRDefault="00390E90" w:rsidP="00390E90">
      <w:pPr>
        <w:pStyle w:val="NormalWeb"/>
        <w:shd w:val="clear" w:color="auto" w:fill="FFFFFF"/>
        <w:spacing w:before="0" w:beforeAutospacing="0" w:after="0" w:afterAutospacing="0"/>
        <w:jc w:val="both"/>
        <w:textAlignment w:val="baseline"/>
        <w:rPr>
          <w:b/>
          <w:sz w:val="22"/>
          <w:szCs w:val="22"/>
        </w:rPr>
      </w:pPr>
      <w:r>
        <w:rPr>
          <w:sz w:val="22"/>
          <w:szCs w:val="22"/>
        </w:rPr>
        <w:t xml:space="preserve">b)Tarih ve Saati: </w:t>
      </w:r>
      <w:r w:rsidR="0088504D">
        <w:rPr>
          <w:b/>
          <w:sz w:val="22"/>
          <w:szCs w:val="22"/>
        </w:rPr>
        <w:t>12.04</w:t>
      </w:r>
      <w:r w:rsidR="00BE48AB">
        <w:rPr>
          <w:b/>
          <w:sz w:val="22"/>
          <w:szCs w:val="22"/>
        </w:rPr>
        <w:t>.2022</w:t>
      </w:r>
      <w:r w:rsidRPr="00DA12AB">
        <w:rPr>
          <w:b/>
          <w:sz w:val="22"/>
          <w:szCs w:val="22"/>
        </w:rPr>
        <w:t xml:space="preserve"> - </w:t>
      </w:r>
      <w:proofErr w:type="gramStart"/>
      <w:r w:rsidRPr="00DA12AB">
        <w:rPr>
          <w:b/>
          <w:sz w:val="22"/>
          <w:szCs w:val="22"/>
        </w:rPr>
        <w:t>10:00</w:t>
      </w:r>
      <w:proofErr w:type="gramEnd"/>
    </w:p>
    <w:p w:rsidR="008F37D9" w:rsidRPr="00542E02" w:rsidRDefault="007A49B4" w:rsidP="008F37D9">
      <w:pPr>
        <w:pStyle w:val="NormalWeb"/>
        <w:shd w:val="clear" w:color="auto" w:fill="FFFFFF"/>
        <w:spacing w:before="0" w:beforeAutospacing="0" w:after="0" w:afterAutospacing="0"/>
        <w:jc w:val="both"/>
        <w:textAlignment w:val="baseline"/>
        <w:rPr>
          <w:sz w:val="22"/>
          <w:szCs w:val="22"/>
        </w:rPr>
      </w:pPr>
      <w:r>
        <w:rPr>
          <w:b/>
          <w:sz w:val="22"/>
          <w:szCs w:val="22"/>
        </w:rPr>
        <w:t>6</w:t>
      </w:r>
      <w:r w:rsidR="008F37D9" w:rsidRPr="00542E02">
        <w:rPr>
          <w:b/>
          <w:sz w:val="22"/>
          <w:szCs w:val="22"/>
        </w:rPr>
        <w:t xml:space="preserve">) Şartname ve Eklerinin Temin Edileceği ya da Görüleceği Yer: </w:t>
      </w:r>
      <w:r w:rsidR="008F37D9" w:rsidRPr="00542E02">
        <w:rPr>
          <w:sz w:val="22"/>
          <w:szCs w:val="22"/>
        </w:rPr>
        <w:t>Şartname ve Ekleri, Büyükçekmece Belediye Başkanlığı</w:t>
      </w:r>
      <w:r w:rsidR="00DA57BB">
        <w:rPr>
          <w:sz w:val="22"/>
          <w:szCs w:val="22"/>
        </w:rPr>
        <w:t>,</w:t>
      </w:r>
      <w:r w:rsidR="008F37D9" w:rsidRPr="00542E02">
        <w:rPr>
          <w:sz w:val="22"/>
          <w:szCs w:val="22"/>
        </w:rPr>
        <w:t xml:space="preserve"> </w:t>
      </w:r>
      <w:r w:rsidR="00BC6529" w:rsidRPr="00BC6529">
        <w:rPr>
          <w:sz w:val="22"/>
          <w:szCs w:val="22"/>
        </w:rPr>
        <w:t xml:space="preserve">Fatih Mahallesi, Şehremini Sokak, No:1 Büyükçekmece/İstanbul </w:t>
      </w:r>
      <w:r w:rsidR="008F37D9" w:rsidRPr="00542E02">
        <w:rPr>
          <w:sz w:val="22"/>
          <w:szCs w:val="22"/>
        </w:rPr>
        <w:t>adres</w:t>
      </w:r>
      <w:r w:rsidR="004A24B8">
        <w:rPr>
          <w:sz w:val="22"/>
          <w:szCs w:val="22"/>
        </w:rPr>
        <w:t>inde</w:t>
      </w:r>
      <w:r w:rsidR="008F37D9" w:rsidRPr="00542E02">
        <w:rPr>
          <w:sz w:val="22"/>
          <w:szCs w:val="22"/>
        </w:rPr>
        <w:t xml:space="preserve"> ücretsiz görülebilir ve </w:t>
      </w:r>
      <w:r w:rsidR="00FE373C">
        <w:rPr>
          <w:b/>
          <w:sz w:val="22"/>
          <w:szCs w:val="22"/>
        </w:rPr>
        <w:t>1.</w:t>
      </w:r>
      <w:r w:rsidR="00BE48AB">
        <w:rPr>
          <w:b/>
          <w:sz w:val="22"/>
          <w:szCs w:val="22"/>
        </w:rPr>
        <w:t>25</w:t>
      </w:r>
      <w:r w:rsidR="00FE373C">
        <w:rPr>
          <w:b/>
          <w:sz w:val="22"/>
          <w:szCs w:val="22"/>
        </w:rPr>
        <w:t>0</w:t>
      </w:r>
      <w:r w:rsidR="00BC6529">
        <w:rPr>
          <w:b/>
          <w:sz w:val="22"/>
          <w:szCs w:val="22"/>
        </w:rPr>
        <w:t>,00</w:t>
      </w:r>
      <w:r w:rsidR="00FE373C">
        <w:rPr>
          <w:b/>
          <w:sz w:val="22"/>
          <w:szCs w:val="22"/>
        </w:rPr>
        <w:t xml:space="preserve"> </w:t>
      </w:r>
      <w:r w:rsidR="008F37D9" w:rsidRPr="008F37D9">
        <w:rPr>
          <w:b/>
          <w:sz w:val="22"/>
          <w:szCs w:val="22"/>
        </w:rPr>
        <w:t>TL</w:t>
      </w:r>
      <w:r w:rsidR="008F37D9" w:rsidRPr="00542E02">
        <w:rPr>
          <w:sz w:val="22"/>
          <w:szCs w:val="22"/>
        </w:rPr>
        <w:t xml:space="preserve"> (</w:t>
      </w:r>
      <w:proofErr w:type="spellStart"/>
      <w:r w:rsidR="008F37D9">
        <w:rPr>
          <w:sz w:val="22"/>
          <w:szCs w:val="22"/>
        </w:rPr>
        <w:t>Bin</w:t>
      </w:r>
      <w:r w:rsidR="00BE48AB">
        <w:rPr>
          <w:sz w:val="22"/>
          <w:szCs w:val="22"/>
        </w:rPr>
        <w:t>ikiyüzelli</w:t>
      </w:r>
      <w:proofErr w:type="spellEnd"/>
      <w:r w:rsidR="00FE373C">
        <w:rPr>
          <w:sz w:val="22"/>
          <w:szCs w:val="22"/>
        </w:rPr>
        <w:t xml:space="preserve"> </w:t>
      </w:r>
      <w:r w:rsidR="008F37D9" w:rsidRPr="00542E02">
        <w:rPr>
          <w:sz w:val="22"/>
          <w:szCs w:val="22"/>
        </w:rPr>
        <w:t>Türk</w:t>
      </w:r>
      <w:r w:rsidR="00BE48AB">
        <w:rPr>
          <w:sz w:val="22"/>
          <w:szCs w:val="22"/>
        </w:rPr>
        <w:t xml:space="preserve"> Lirası) karşılığı aynı adrest</w:t>
      </w:r>
      <w:r w:rsidR="008F37D9" w:rsidRPr="00542E02">
        <w:rPr>
          <w:sz w:val="22"/>
          <w:szCs w:val="22"/>
        </w:rPr>
        <w:t>en temin edilebilir.</w:t>
      </w:r>
      <w:r w:rsidR="004A24B8">
        <w:rPr>
          <w:sz w:val="22"/>
          <w:szCs w:val="22"/>
        </w:rPr>
        <w:t xml:space="preserve"> İhaleye katılım için şartname ve eklerinin satın alınması gerekmektedir.</w:t>
      </w:r>
    </w:p>
    <w:p w:rsidR="009D666B" w:rsidRPr="0015255B" w:rsidRDefault="007A49B4" w:rsidP="002D4A58">
      <w:pPr>
        <w:pStyle w:val="NormalWeb"/>
        <w:shd w:val="clear" w:color="auto" w:fill="FFFFFF"/>
        <w:spacing w:before="0" w:beforeAutospacing="0" w:after="0" w:afterAutospacing="0"/>
        <w:jc w:val="both"/>
        <w:textAlignment w:val="baseline"/>
        <w:rPr>
          <w:sz w:val="22"/>
          <w:szCs w:val="22"/>
        </w:rPr>
      </w:pPr>
      <w:r>
        <w:rPr>
          <w:b/>
          <w:sz w:val="22"/>
          <w:szCs w:val="22"/>
        </w:rPr>
        <w:t>7</w:t>
      </w:r>
      <w:r w:rsidR="009D666B" w:rsidRPr="0015255B">
        <w:rPr>
          <w:b/>
          <w:sz w:val="22"/>
          <w:szCs w:val="22"/>
        </w:rPr>
        <w:t xml:space="preserve">) Son </w:t>
      </w:r>
      <w:r w:rsidR="003230E5" w:rsidRPr="0015255B">
        <w:rPr>
          <w:b/>
          <w:sz w:val="22"/>
          <w:szCs w:val="22"/>
        </w:rPr>
        <w:t>Başvuru</w:t>
      </w:r>
      <w:r w:rsidR="009D666B" w:rsidRPr="0015255B">
        <w:rPr>
          <w:b/>
          <w:sz w:val="22"/>
          <w:szCs w:val="22"/>
        </w:rPr>
        <w:t xml:space="preserve"> Tarihi ve Saati:</w:t>
      </w:r>
      <w:r w:rsidR="009D666B" w:rsidRPr="0015255B">
        <w:rPr>
          <w:rStyle w:val="apple-converted-space"/>
          <w:b/>
          <w:bCs/>
          <w:sz w:val="22"/>
          <w:szCs w:val="22"/>
          <w:bdr w:val="none" w:sz="0" w:space="0" w:color="auto" w:frame="1"/>
        </w:rPr>
        <w:t> </w:t>
      </w:r>
      <w:r w:rsidR="0088504D">
        <w:rPr>
          <w:b/>
          <w:bCs/>
          <w:sz w:val="22"/>
          <w:szCs w:val="22"/>
          <w:bdr w:val="none" w:sz="0" w:space="0" w:color="auto" w:frame="1"/>
        </w:rPr>
        <w:t>11.04</w:t>
      </w:r>
      <w:r w:rsidR="00BE48AB">
        <w:rPr>
          <w:b/>
          <w:bCs/>
          <w:sz w:val="22"/>
          <w:szCs w:val="22"/>
          <w:bdr w:val="none" w:sz="0" w:space="0" w:color="auto" w:frame="1"/>
        </w:rPr>
        <w:t>.2022</w:t>
      </w:r>
      <w:r w:rsidR="003230E5" w:rsidRPr="0015255B">
        <w:rPr>
          <w:b/>
          <w:bCs/>
          <w:sz w:val="22"/>
          <w:szCs w:val="22"/>
          <w:bdr w:val="none" w:sz="0" w:space="0" w:color="auto" w:frame="1"/>
        </w:rPr>
        <w:t xml:space="preserve"> – </w:t>
      </w:r>
      <w:r w:rsidR="001174E4">
        <w:rPr>
          <w:b/>
          <w:bCs/>
          <w:sz w:val="22"/>
          <w:szCs w:val="22"/>
          <w:bdr w:val="none" w:sz="0" w:space="0" w:color="auto" w:frame="1"/>
        </w:rPr>
        <w:t>17:00</w:t>
      </w:r>
    </w:p>
    <w:p w:rsidR="009D666B" w:rsidRPr="0015255B" w:rsidRDefault="007A49B4" w:rsidP="002D4A58">
      <w:pPr>
        <w:pStyle w:val="NormalWeb"/>
        <w:shd w:val="clear" w:color="auto" w:fill="FFFFFF"/>
        <w:spacing w:before="0" w:beforeAutospacing="0" w:after="0" w:afterAutospacing="0"/>
        <w:jc w:val="both"/>
        <w:textAlignment w:val="baseline"/>
        <w:rPr>
          <w:sz w:val="22"/>
          <w:szCs w:val="22"/>
        </w:rPr>
      </w:pPr>
      <w:r>
        <w:rPr>
          <w:b/>
          <w:sz w:val="22"/>
          <w:szCs w:val="22"/>
        </w:rPr>
        <w:t>8</w:t>
      </w:r>
      <w:r w:rsidR="009D666B" w:rsidRPr="0015255B">
        <w:rPr>
          <w:b/>
          <w:sz w:val="22"/>
          <w:szCs w:val="22"/>
        </w:rPr>
        <w:t xml:space="preserve">) </w:t>
      </w:r>
      <w:r w:rsidR="003230E5" w:rsidRPr="0015255B">
        <w:rPr>
          <w:b/>
          <w:sz w:val="22"/>
          <w:szCs w:val="22"/>
        </w:rPr>
        <w:t>Başvuruların Yapılacağı</w:t>
      </w:r>
      <w:r w:rsidR="009D666B" w:rsidRPr="0015255B">
        <w:rPr>
          <w:b/>
          <w:sz w:val="22"/>
          <w:szCs w:val="22"/>
        </w:rPr>
        <w:t xml:space="preserve"> Yer:</w:t>
      </w:r>
      <w:r w:rsidR="009D666B" w:rsidRPr="0015255B">
        <w:rPr>
          <w:sz w:val="22"/>
          <w:szCs w:val="22"/>
        </w:rPr>
        <w:t xml:space="preserve"> Büyükçekmece Belediye Başkanlığı</w:t>
      </w:r>
      <w:r w:rsidR="00BC6529">
        <w:rPr>
          <w:sz w:val="22"/>
          <w:szCs w:val="22"/>
        </w:rPr>
        <w:t>,</w:t>
      </w:r>
      <w:r w:rsidR="009D666B" w:rsidRPr="0015255B">
        <w:rPr>
          <w:sz w:val="22"/>
          <w:szCs w:val="22"/>
        </w:rPr>
        <w:t xml:space="preserve"> </w:t>
      </w:r>
      <w:r w:rsidR="00BC6529" w:rsidRPr="00BC6529">
        <w:rPr>
          <w:sz w:val="22"/>
          <w:szCs w:val="22"/>
        </w:rPr>
        <w:t xml:space="preserve">Fatih Mahallesi, Şehremini Sokak, No:1 Büyükçekmece/İstanbul </w:t>
      </w:r>
      <w:r w:rsidR="00BC6529">
        <w:rPr>
          <w:sz w:val="22"/>
          <w:szCs w:val="22"/>
        </w:rPr>
        <w:t xml:space="preserve">adresindeki </w:t>
      </w:r>
      <w:r w:rsidR="00BC6529" w:rsidRPr="006424AB">
        <w:rPr>
          <w:sz w:val="22"/>
          <w:szCs w:val="22"/>
        </w:rPr>
        <w:t xml:space="preserve">Büyükçekmece Belediyesi Hizmet Binası </w:t>
      </w:r>
      <w:r w:rsidR="00BC6529">
        <w:rPr>
          <w:sz w:val="22"/>
          <w:szCs w:val="22"/>
        </w:rPr>
        <w:t>C</w:t>
      </w:r>
      <w:r w:rsidR="00BC6529" w:rsidRPr="006424AB">
        <w:rPr>
          <w:sz w:val="22"/>
          <w:szCs w:val="22"/>
        </w:rPr>
        <w:t xml:space="preserve"> Blok Giriş Katta bulunan Yazı İşleri Müdürlüğü</w:t>
      </w:r>
      <w:r w:rsidR="002C1E6A">
        <w:rPr>
          <w:sz w:val="22"/>
          <w:szCs w:val="22"/>
        </w:rPr>
        <w:t>.</w:t>
      </w:r>
    </w:p>
    <w:p w:rsidR="009D666B" w:rsidRDefault="007A49B4" w:rsidP="002D4A58">
      <w:pPr>
        <w:pStyle w:val="NormalWeb"/>
        <w:shd w:val="clear" w:color="auto" w:fill="FFFFFF"/>
        <w:spacing w:before="0" w:beforeAutospacing="0" w:after="0" w:afterAutospacing="0"/>
        <w:jc w:val="both"/>
        <w:textAlignment w:val="baseline"/>
        <w:rPr>
          <w:b/>
          <w:sz w:val="22"/>
          <w:szCs w:val="22"/>
        </w:rPr>
      </w:pPr>
      <w:r>
        <w:rPr>
          <w:b/>
          <w:sz w:val="22"/>
          <w:szCs w:val="22"/>
        </w:rPr>
        <w:t>9</w:t>
      </w:r>
      <w:r w:rsidR="009D666B" w:rsidRPr="0015255B">
        <w:rPr>
          <w:b/>
          <w:sz w:val="22"/>
          <w:szCs w:val="22"/>
        </w:rPr>
        <w:t>) İhaleye Katılma Şartları ve İstenilen Belgeler:</w:t>
      </w:r>
    </w:p>
    <w:p w:rsidR="00A45429" w:rsidRPr="00F30205" w:rsidRDefault="00A45429" w:rsidP="00F30205">
      <w:pPr>
        <w:pStyle w:val="NormalWeb"/>
        <w:shd w:val="clear" w:color="auto" w:fill="FFFFFF"/>
        <w:tabs>
          <w:tab w:val="left" w:pos="426"/>
        </w:tabs>
        <w:spacing w:before="0" w:beforeAutospacing="0" w:after="0" w:afterAutospacing="0"/>
        <w:jc w:val="both"/>
        <w:textAlignment w:val="baseline"/>
        <w:rPr>
          <w:b/>
          <w:sz w:val="22"/>
          <w:szCs w:val="22"/>
          <w:u w:val="single"/>
        </w:rPr>
      </w:pPr>
      <w:r>
        <w:rPr>
          <w:b/>
          <w:sz w:val="22"/>
          <w:szCs w:val="22"/>
        </w:rPr>
        <w:tab/>
      </w:r>
      <w:r w:rsidRPr="00F30205">
        <w:rPr>
          <w:b/>
          <w:sz w:val="22"/>
          <w:szCs w:val="22"/>
          <w:u w:val="single"/>
        </w:rPr>
        <w:t>Dış z</w:t>
      </w:r>
      <w:r w:rsidR="00F33972">
        <w:rPr>
          <w:b/>
          <w:sz w:val="22"/>
          <w:szCs w:val="22"/>
          <w:u w:val="single"/>
        </w:rPr>
        <w:t>arfa konulması gereken evraklar</w:t>
      </w:r>
      <w:r w:rsidRPr="00F30205">
        <w:rPr>
          <w:b/>
          <w:sz w:val="22"/>
          <w:szCs w:val="22"/>
          <w:u w:val="single"/>
        </w:rPr>
        <w:t>:</w:t>
      </w:r>
    </w:p>
    <w:p w:rsidR="00CF61EF" w:rsidRPr="0015255B" w:rsidRDefault="00CF61EF" w:rsidP="00CF61EF">
      <w:pPr>
        <w:pStyle w:val="GvdeMetniGirintisi2"/>
        <w:numPr>
          <w:ilvl w:val="0"/>
          <w:numId w:val="1"/>
        </w:numPr>
        <w:tabs>
          <w:tab w:val="left" w:pos="72"/>
        </w:tabs>
        <w:rPr>
          <w:b w:val="0"/>
          <w:spacing w:val="0"/>
          <w:sz w:val="22"/>
          <w:szCs w:val="22"/>
        </w:rPr>
      </w:pPr>
      <w:r w:rsidRPr="00F30205">
        <w:rPr>
          <w:b w:val="0"/>
          <w:spacing w:val="0"/>
          <w:sz w:val="22"/>
          <w:szCs w:val="22"/>
        </w:rPr>
        <w:t>Adres Beyanı:</w:t>
      </w:r>
      <w:r w:rsidRPr="0015255B">
        <w:rPr>
          <w:b w:val="0"/>
          <w:spacing w:val="0"/>
          <w:sz w:val="22"/>
          <w:szCs w:val="22"/>
        </w:rPr>
        <w:t xml:space="preserve"> Türkiye’de tebligat için adres beyanı vermesi. (Beyanda telefon faks var ise elektronik posta adresi bilgilerinin belirtilmesi)</w:t>
      </w:r>
    </w:p>
    <w:p w:rsidR="00CF61EF" w:rsidRPr="0015255B" w:rsidRDefault="001F7407" w:rsidP="00CF61EF">
      <w:pPr>
        <w:pStyle w:val="GvdeMetniGirintisi2"/>
        <w:tabs>
          <w:tab w:val="left" w:pos="72"/>
        </w:tabs>
        <w:ind w:left="-3" w:firstLine="0"/>
        <w:rPr>
          <w:b w:val="0"/>
          <w:spacing w:val="0"/>
          <w:sz w:val="22"/>
          <w:szCs w:val="22"/>
        </w:rPr>
      </w:pPr>
      <w:proofErr w:type="gramStart"/>
      <w:r>
        <w:rPr>
          <w:spacing w:val="0"/>
          <w:sz w:val="22"/>
          <w:szCs w:val="22"/>
        </w:rPr>
        <w:t>b</w:t>
      </w:r>
      <w:r w:rsidR="00CF61EF" w:rsidRPr="0015255B">
        <w:rPr>
          <w:spacing w:val="0"/>
          <w:sz w:val="22"/>
          <w:szCs w:val="22"/>
        </w:rPr>
        <w:t>)</w:t>
      </w:r>
      <w:r w:rsidR="00CF61EF" w:rsidRPr="0015255B">
        <w:rPr>
          <w:b w:val="0"/>
          <w:spacing w:val="0"/>
          <w:sz w:val="22"/>
          <w:szCs w:val="22"/>
        </w:rPr>
        <w:t xml:space="preserve"> Mevzuatı gereği kayıtlı olduğu Ticaret ve/veya Sanayi Odası ya da Esnaf ve </w:t>
      </w:r>
      <w:r w:rsidR="00F978FB" w:rsidRPr="0015255B">
        <w:rPr>
          <w:b w:val="0"/>
          <w:spacing w:val="0"/>
          <w:sz w:val="22"/>
          <w:szCs w:val="22"/>
        </w:rPr>
        <w:t>Sanatkâr</w:t>
      </w:r>
      <w:r w:rsidR="00CF61EF" w:rsidRPr="0015255B">
        <w:rPr>
          <w:b w:val="0"/>
          <w:spacing w:val="0"/>
          <w:sz w:val="22"/>
          <w:szCs w:val="22"/>
        </w:rPr>
        <w:t xml:space="preserve"> Odası veya ilgili Meslek Odası belgesi (aslı, noter tasdikli sureti veya aslı İdarece görülmüş sureti)</w:t>
      </w:r>
      <w:r w:rsidR="00CF61EF" w:rsidRPr="0015255B">
        <w:rPr>
          <w:b w:val="0"/>
          <w:spacing w:val="0"/>
          <w:sz w:val="22"/>
          <w:szCs w:val="22"/>
        </w:rPr>
        <w:br/>
        <w:t xml:space="preserve">     </w:t>
      </w:r>
      <w:r>
        <w:rPr>
          <w:spacing w:val="0"/>
          <w:sz w:val="22"/>
          <w:szCs w:val="22"/>
        </w:rPr>
        <w:t>b</w:t>
      </w:r>
      <w:r w:rsidR="00CF61EF" w:rsidRPr="0015255B">
        <w:rPr>
          <w:spacing w:val="0"/>
          <w:sz w:val="22"/>
          <w:szCs w:val="22"/>
        </w:rPr>
        <w:t>1)</w:t>
      </w:r>
      <w:r w:rsidR="00CF61EF" w:rsidRPr="0015255B">
        <w:rPr>
          <w:b w:val="0"/>
          <w:spacing w:val="0"/>
          <w:sz w:val="22"/>
          <w:szCs w:val="22"/>
        </w:rPr>
        <w:t xml:space="preserve"> Gerçek kişi olması halinde, kayıtlı olduğu ticaret ve/veya sanayi odasından ya da esnaf ve </w:t>
      </w:r>
      <w:r w:rsidR="00F978FB" w:rsidRPr="0015255B">
        <w:rPr>
          <w:b w:val="0"/>
          <w:spacing w:val="0"/>
          <w:sz w:val="22"/>
          <w:szCs w:val="22"/>
        </w:rPr>
        <w:t>sanatkâr</w:t>
      </w:r>
      <w:r w:rsidR="00CF61EF" w:rsidRPr="0015255B">
        <w:rPr>
          <w:b w:val="0"/>
          <w:spacing w:val="0"/>
          <w:sz w:val="22"/>
          <w:szCs w:val="22"/>
        </w:rPr>
        <w:t xml:space="preserve"> odasından veya ilgili meslek odasından, ilk ilan veya ihale tarihinin içinde bulunduğu yılda alınmış, odaya kayıtlı olduğunu gösterir belge,</w:t>
      </w:r>
      <w:proofErr w:type="gramEnd"/>
    </w:p>
    <w:p w:rsidR="00CF61EF" w:rsidRPr="0015255B" w:rsidRDefault="001F7407" w:rsidP="00CF61EF">
      <w:pPr>
        <w:pStyle w:val="GvdeMetniGirintisi2"/>
        <w:tabs>
          <w:tab w:val="left" w:pos="567"/>
        </w:tabs>
        <w:ind w:left="-3" w:firstLine="0"/>
        <w:rPr>
          <w:b w:val="0"/>
          <w:spacing w:val="0"/>
          <w:sz w:val="22"/>
          <w:szCs w:val="22"/>
        </w:rPr>
      </w:pPr>
      <w:r>
        <w:rPr>
          <w:spacing w:val="0"/>
          <w:sz w:val="22"/>
          <w:szCs w:val="22"/>
        </w:rPr>
        <w:t xml:space="preserve">     b</w:t>
      </w:r>
      <w:r w:rsidR="00CF61EF" w:rsidRPr="0015255B">
        <w:rPr>
          <w:spacing w:val="0"/>
          <w:sz w:val="22"/>
          <w:szCs w:val="22"/>
        </w:rPr>
        <w:t>2)</w:t>
      </w:r>
      <w:r w:rsidR="00CF61EF" w:rsidRPr="0015255B">
        <w:rPr>
          <w:b w:val="0"/>
          <w:spacing w:val="0"/>
          <w:sz w:val="22"/>
          <w:szCs w:val="22"/>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CF61EF" w:rsidRPr="0015255B" w:rsidRDefault="001F7407" w:rsidP="00CF61EF">
      <w:pPr>
        <w:pStyle w:val="GvdeMetniGirintisi2"/>
        <w:tabs>
          <w:tab w:val="left" w:pos="72"/>
        </w:tabs>
        <w:ind w:left="-3" w:firstLine="0"/>
        <w:rPr>
          <w:b w:val="0"/>
          <w:spacing w:val="0"/>
          <w:sz w:val="22"/>
          <w:szCs w:val="22"/>
        </w:rPr>
      </w:pPr>
      <w:r>
        <w:rPr>
          <w:bCs/>
          <w:spacing w:val="0"/>
          <w:sz w:val="22"/>
          <w:szCs w:val="22"/>
        </w:rPr>
        <w:t>c</w:t>
      </w:r>
      <w:r w:rsidR="00CF61EF" w:rsidRPr="0015255B">
        <w:rPr>
          <w:bCs/>
          <w:spacing w:val="0"/>
          <w:sz w:val="22"/>
          <w:szCs w:val="22"/>
        </w:rPr>
        <w:t>)</w:t>
      </w:r>
      <w:r w:rsidR="00CF61EF" w:rsidRPr="0015255B">
        <w:rPr>
          <w:b w:val="0"/>
          <w:spacing w:val="0"/>
          <w:sz w:val="22"/>
          <w:szCs w:val="22"/>
        </w:rPr>
        <w:t xml:space="preserve"> Teklif vermeye yetkili olduğunu gösteren imza beyannamesi veya imza sirküleri; (noter tasdikli sureti veya aslı İdarece görülmüş sureti)</w:t>
      </w:r>
    </w:p>
    <w:p w:rsidR="00CF61EF" w:rsidRPr="0015255B" w:rsidRDefault="001F7407" w:rsidP="00CF61EF">
      <w:pPr>
        <w:pStyle w:val="GvdeMetniGirintisi2"/>
        <w:tabs>
          <w:tab w:val="left" w:pos="72"/>
        </w:tabs>
        <w:ind w:firstLine="0"/>
        <w:rPr>
          <w:b w:val="0"/>
          <w:spacing w:val="0"/>
          <w:sz w:val="22"/>
          <w:szCs w:val="22"/>
        </w:rPr>
      </w:pPr>
      <w:r>
        <w:rPr>
          <w:bCs/>
          <w:spacing w:val="0"/>
          <w:sz w:val="22"/>
          <w:szCs w:val="22"/>
        </w:rPr>
        <w:t xml:space="preserve">     c</w:t>
      </w:r>
      <w:r w:rsidR="00CF61EF" w:rsidRPr="0015255B">
        <w:rPr>
          <w:bCs/>
          <w:spacing w:val="0"/>
          <w:sz w:val="22"/>
          <w:szCs w:val="22"/>
        </w:rPr>
        <w:t>1)</w:t>
      </w:r>
      <w:r w:rsidR="00CF61EF" w:rsidRPr="0015255B">
        <w:rPr>
          <w:b w:val="0"/>
          <w:spacing w:val="0"/>
          <w:sz w:val="22"/>
          <w:szCs w:val="22"/>
        </w:rPr>
        <w:t xml:space="preserve"> Gerçek kişi olması halinde, noter tasdikli imza beyannamesini,</w:t>
      </w:r>
    </w:p>
    <w:p w:rsidR="00CF61EF" w:rsidRPr="0015255B" w:rsidRDefault="001F7407" w:rsidP="00CF61EF">
      <w:pPr>
        <w:pStyle w:val="GvdeMetniGirintisi2"/>
        <w:tabs>
          <w:tab w:val="left" w:pos="72"/>
        </w:tabs>
        <w:ind w:left="-3" w:firstLine="0"/>
        <w:rPr>
          <w:b w:val="0"/>
          <w:spacing w:val="0"/>
          <w:sz w:val="22"/>
          <w:szCs w:val="22"/>
        </w:rPr>
      </w:pPr>
      <w:r>
        <w:rPr>
          <w:bCs/>
          <w:spacing w:val="0"/>
          <w:sz w:val="22"/>
          <w:szCs w:val="22"/>
        </w:rPr>
        <w:lastRenderedPageBreak/>
        <w:t xml:space="preserve">     </w:t>
      </w:r>
      <w:proofErr w:type="gramStart"/>
      <w:r>
        <w:rPr>
          <w:bCs/>
          <w:spacing w:val="0"/>
          <w:sz w:val="22"/>
          <w:szCs w:val="22"/>
        </w:rPr>
        <w:t>c</w:t>
      </w:r>
      <w:r w:rsidR="00CF61EF" w:rsidRPr="0015255B">
        <w:rPr>
          <w:bCs/>
          <w:spacing w:val="0"/>
          <w:sz w:val="22"/>
          <w:szCs w:val="22"/>
        </w:rPr>
        <w:t>2)</w:t>
      </w:r>
      <w:r w:rsidR="00CF61EF" w:rsidRPr="0015255B">
        <w:rPr>
          <w:b w:val="0"/>
          <w:spacing w:val="0"/>
          <w:sz w:val="22"/>
          <w:szCs w:val="22"/>
        </w:rPr>
        <w:t xml:space="preserve">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 </w:t>
      </w:r>
      <w:proofErr w:type="gramEnd"/>
    </w:p>
    <w:p w:rsidR="00CF61EF" w:rsidRDefault="00887468" w:rsidP="00CF61EF">
      <w:pPr>
        <w:pStyle w:val="GvdeMetniGirintisi2"/>
        <w:tabs>
          <w:tab w:val="left" w:pos="72"/>
        </w:tabs>
        <w:ind w:left="-3" w:firstLine="0"/>
        <w:rPr>
          <w:b w:val="0"/>
          <w:spacing w:val="0"/>
          <w:sz w:val="22"/>
          <w:szCs w:val="22"/>
        </w:rPr>
      </w:pPr>
      <w:r>
        <w:rPr>
          <w:bCs/>
          <w:spacing w:val="0"/>
          <w:sz w:val="22"/>
          <w:szCs w:val="22"/>
        </w:rPr>
        <w:t>d</w:t>
      </w:r>
      <w:r w:rsidR="00CF61EF" w:rsidRPr="0015255B">
        <w:rPr>
          <w:bCs/>
          <w:spacing w:val="0"/>
          <w:sz w:val="22"/>
          <w:szCs w:val="22"/>
        </w:rPr>
        <w:t>)</w:t>
      </w:r>
      <w:r w:rsidR="00CF61EF" w:rsidRPr="0015255B">
        <w:rPr>
          <w:b w:val="0"/>
          <w:spacing w:val="0"/>
          <w:sz w:val="22"/>
          <w:szCs w:val="22"/>
        </w:rPr>
        <w:t xml:space="preserve"> İstekliler adına vekâleten ihaleye </w:t>
      </w:r>
      <w:proofErr w:type="spellStart"/>
      <w:r w:rsidR="00CF61EF" w:rsidRPr="0015255B">
        <w:rPr>
          <w:b w:val="0"/>
          <w:spacing w:val="0"/>
          <w:sz w:val="22"/>
          <w:szCs w:val="22"/>
        </w:rPr>
        <w:t>katılınıyorsa</w:t>
      </w:r>
      <w:proofErr w:type="spellEnd"/>
      <w:r w:rsidR="00CF61EF" w:rsidRPr="0015255B">
        <w:rPr>
          <w:b w:val="0"/>
          <w:spacing w:val="0"/>
          <w:sz w:val="22"/>
          <w:szCs w:val="22"/>
        </w:rPr>
        <w:t>, istekli adına teklifte bulunacak kimselerin Noter tasdikli vekâletnameleri ile vekâleten iştirak edenin Noter tasdikli imza beyannamesi, (noter tasdikli sureti veya aslı İdarece görülmüş sureti)</w:t>
      </w:r>
    </w:p>
    <w:p w:rsidR="00595C38" w:rsidRDefault="00887468" w:rsidP="00593E34">
      <w:pPr>
        <w:pStyle w:val="GvdeMetniGirintisi2"/>
        <w:tabs>
          <w:tab w:val="left" w:pos="72"/>
        </w:tabs>
        <w:ind w:left="-3" w:firstLine="0"/>
        <w:rPr>
          <w:b w:val="0"/>
          <w:bCs/>
          <w:spacing w:val="0"/>
          <w:sz w:val="22"/>
          <w:szCs w:val="22"/>
        </w:rPr>
      </w:pPr>
      <w:r>
        <w:rPr>
          <w:bCs/>
          <w:spacing w:val="0"/>
          <w:sz w:val="22"/>
          <w:szCs w:val="22"/>
        </w:rPr>
        <w:t>e</w:t>
      </w:r>
      <w:r w:rsidR="00595C38">
        <w:rPr>
          <w:bCs/>
          <w:spacing w:val="0"/>
          <w:sz w:val="22"/>
          <w:szCs w:val="22"/>
        </w:rPr>
        <w:t xml:space="preserve">) </w:t>
      </w:r>
      <w:r w:rsidR="00595C38" w:rsidRPr="00595C38">
        <w:rPr>
          <w:b w:val="0"/>
          <w:bCs/>
          <w:spacing w:val="0"/>
          <w:sz w:val="22"/>
          <w:szCs w:val="22"/>
        </w:rPr>
        <w:t>Ticaret Sicil Gazetesi</w:t>
      </w:r>
      <w:r w:rsidR="00595C38">
        <w:rPr>
          <w:b w:val="0"/>
          <w:bCs/>
          <w:spacing w:val="0"/>
          <w:sz w:val="22"/>
          <w:szCs w:val="22"/>
        </w:rPr>
        <w:t>.</w:t>
      </w:r>
    </w:p>
    <w:p w:rsidR="00595C38" w:rsidRDefault="00887468" w:rsidP="00593E34">
      <w:pPr>
        <w:pStyle w:val="GvdeMetniGirintisi2"/>
        <w:tabs>
          <w:tab w:val="left" w:pos="72"/>
        </w:tabs>
        <w:ind w:left="-3" w:firstLine="0"/>
        <w:rPr>
          <w:bCs/>
          <w:spacing w:val="0"/>
          <w:sz w:val="22"/>
          <w:szCs w:val="22"/>
        </w:rPr>
      </w:pPr>
      <w:r>
        <w:rPr>
          <w:bCs/>
          <w:spacing w:val="0"/>
          <w:sz w:val="22"/>
          <w:szCs w:val="22"/>
        </w:rPr>
        <w:t>f</w:t>
      </w:r>
      <w:r w:rsidR="00595C38">
        <w:rPr>
          <w:bCs/>
          <w:spacing w:val="0"/>
          <w:sz w:val="22"/>
          <w:szCs w:val="22"/>
        </w:rPr>
        <w:t xml:space="preserve">) </w:t>
      </w:r>
      <w:r w:rsidR="00595C38" w:rsidRPr="00595C38">
        <w:rPr>
          <w:b w:val="0"/>
          <w:bCs/>
          <w:spacing w:val="0"/>
          <w:sz w:val="22"/>
          <w:szCs w:val="22"/>
        </w:rPr>
        <w:t>Vergi Levhası.</w:t>
      </w:r>
    </w:p>
    <w:p w:rsidR="00593E34" w:rsidRPr="002666F8" w:rsidRDefault="00887468" w:rsidP="00593E34">
      <w:pPr>
        <w:pStyle w:val="GvdeMetniGirintisi2"/>
        <w:tabs>
          <w:tab w:val="left" w:pos="72"/>
        </w:tabs>
        <w:ind w:left="-3" w:firstLine="0"/>
        <w:rPr>
          <w:b w:val="0"/>
          <w:spacing w:val="0"/>
          <w:sz w:val="22"/>
          <w:szCs w:val="22"/>
        </w:rPr>
      </w:pPr>
      <w:r>
        <w:rPr>
          <w:bCs/>
          <w:spacing w:val="0"/>
          <w:sz w:val="22"/>
          <w:szCs w:val="22"/>
        </w:rPr>
        <w:t>g</w:t>
      </w:r>
      <w:r w:rsidR="00593E34" w:rsidRPr="002666F8">
        <w:rPr>
          <w:bCs/>
          <w:spacing w:val="0"/>
          <w:sz w:val="22"/>
          <w:szCs w:val="22"/>
        </w:rPr>
        <w:t xml:space="preserve">) Teklif Mektubu: </w:t>
      </w:r>
      <w:r w:rsidR="00593E34" w:rsidRPr="002666F8">
        <w:rPr>
          <w:b w:val="0"/>
          <w:bCs/>
          <w:spacing w:val="0"/>
          <w:sz w:val="22"/>
          <w:szCs w:val="22"/>
        </w:rPr>
        <w:t xml:space="preserve">(2886 sayılı yasaya uygun) </w:t>
      </w:r>
      <w:r w:rsidR="001F7407">
        <w:rPr>
          <w:b w:val="0"/>
          <w:bCs/>
          <w:spacing w:val="0"/>
          <w:sz w:val="22"/>
          <w:szCs w:val="22"/>
        </w:rPr>
        <w:t xml:space="preserve">Şekli ve içeriği şartnamede belirlenen teklif mektubu </w:t>
      </w:r>
      <w:r w:rsidR="00593E34" w:rsidRPr="002666F8">
        <w:rPr>
          <w:b w:val="0"/>
          <w:bCs/>
          <w:spacing w:val="0"/>
          <w:sz w:val="22"/>
          <w:szCs w:val="22"/>
        </w:rPr>
        <w:t>(FORM:1)</w:t>
      </w:r>
    </w:p>
    <w:p w:rsidR="00CF61EF" w:rsidRPr="0015255B" w:rsidRDefault="00887468" w:rsidP="00CF61EF">
      <w:pPr>
        <w:pStyle w:val="GvdeMetniGirintisi2"/>
        <w:tabs>
          <w:tab w:val="left" w:pos="72"/>
        </w:tabs>
        <w:ind w:left="-3" w:firstLine="0"/>
        <w:rPr>
          <w:b w:val="0"/>
          <w:spacing w:val="0"/>
          <w:sz w:val="22"/>
          <w:szCs w:val="22"/>
        </w:rPr>
      </w:pPr>
      <w:r>
        <w:rPr>
          <w:bCs/>
          <w:spacing w:val="0"/>
          <w:sz w:val="22"/>
          <w:szCs w:val="22"/>
        </w:rPr>
        <w:t>h</w:t>
      </w:r>
      <w:r w:rsidR="00CF61EF" w:rsidRPr="0015255B">
        <w:rPr>
          <w:bCs/>
          <w:spacing w:val="0"/>
          <w:sz w:val="22"/>
          <w:szCs w:val="22"/>
        </w:rPr>
        <w:t>)</w:t>
      </w:r>
      <w:r w:rsidR="00CF61EF" w:rsidRPr="0015255B">
        <w:rPr>
          <w:b w:val="0"/>
          <w:spacing w:val="0"/>
          <w:sz w:val="22"/>
          <w:szCs w:val="22"/>
        </w:rPr>
        <w:t xml:space="preserve"> </w:t>
      </w:r>
      <w:r w:rsidR="00593E34" w:rsidRPr="00593E34">
        <w:rPr>
          <w:spacing w:val="0"/>
          <w:sz w:val="22"/>
          <w:szCs w:val="22"/>
        </w:rPr>
        <w:t>Ortak girişim beyannamesi:</w:t>
      </w:r>
      <w:r w:rsidR="00593E34">
        <w:rPr>
          <w:b w:val="0"/>
          <w:spacing w:val="0"/>
          <w:sz w:val="22"/>
          <w:szCs w:val="22"/>
        </w:rPr>
        <w:t xml:space="preserve"> </w:t>
      </w:r>
      <w:r w:rsidR="00CF61EF" w:rsidRPr="0015255B">
        <w:rPr>
          <w:b w:val="0"/>
          <w:spacing w:val="0"/>
          <w:sz w:val="22"/>
          <w:szCs w:val="22"/>
        </w:rPr>
        <w:t>İsteklilerin ortak girişim olması halinde ortak girişim beyannamesi vermesi.</w:t>
      </w:r>
      <w:r w:rsidR="00593E34">
        <w:rPr>
          <w:b w:val="0"/>
          <w:spacing w:val="0"/>
          <w:sz w:val="22"/>
          <w:szCs w:val="22"/>
        </w:rPr>
        <w:t xml:space="preserve"> </w:t>
      </w:r>
      <w:r w:rsidR="00593E34" w:rsidRPr="002666F8">
        <w:rPr>
          <w:b w:val="0"/>
          <w:spacing w:val="0"/>
          <w:sz w:val="22"/>
          <w:szCs w:val="22"/>
        </w:rPr>
        <w:t>(FORM:</w:t>
      </w:r>
      <w:r w:rsidR="00AE2408">
        <w:rPr>
          <w:b w:val="0"/>
          <w:spacing w:val="0"/>
          <w:sz w:val="22"/>
          <w:szCs w:val="22"/>
        </w:rPr>
        <w:t>2</w:t>
      </w:r>
      <w:r w:rsidR="00593E34" w:rsidRPr="002666F8">
        <w:rPr>
          <w:b w:val="0"/>
          <w:spacing w:val="0"/>
          <w:sz w:val="22"/>
          <w:szCs w:val="22"/>
        </w:rPr>
        <w:t>)</w:t>
      </w:r>
    </w:p>
    <w:p w:rsidR="00CF61EF" w:rsidRDefault="00DC3CE9" w:rsidP="00CF61EF">
      <w:pPr>
        <w:pStyle w:val="GvdeMetniGirintisi2"/>
        <w:tabs>
          <w:tab w:val="left" w:pos="72"/>
        </w:tabs>
        <w:ind w:left="-3" w:firstLine="0"/>
        <w:rPr>
          <w:b w:val="0"/>
          <w:spacing w:val="0"/>
          <w:sz w:val="22"/>
          <w:szCs w:val="22"/>
        </w:rPr>
      </w:pPr>
      <w:r>
        <w:rPr>
          <w:bCs/>
          <w:spacing w:val="0"/>
          <w:sz w:val="22"/>
          <w:szCs w:val="22"/>
        </w:rPr>
        <w:t>i</w:t>
      </w:r>
      <w:r w:rsidR="00CF61EF" w:rsidRPr="0015255B">
        <w:rPr>
          <w:bCs/>
          <w:spacing w:val="0"/>
          <w:sz w:val="22"/>
          <w:szCs w:val="22"/>
        </w:rPr>
        <w:t>)</w:t>
      </w:r>
      <w:r w:rsidR="00CF61EF" w:rsidRPr="0015255B">
        <w:rPr>
          <w:b w:val="0"/>
          <w:spacing w:val="0"/>
          <w:sz w:val="22"/>
          <w:szCs w:val="22"/>
        </w:rPr>
        <w:t xml:space="preserve"> İlan tarihinden sonra ilgili vergi dairesinden veya internet vergi dairesinden alınacak vergi borcu olmadığına dair belgenin aslı veya Vergi Dairesinden alınan yazı aslının İdareye ibraz edilmesi.</w:t>
      </w:r>
    </w:p>
    <w:p w:rsidR="00593E34" w:rsidRDefault="00DC3CE9" w:rsidP="00593E34">
      <w:pPr>
        <w:pStyle w:val="GvdeMetniGirintisi2"/>
        <w:tabs>
          <w:tab w:val="left" w:pos="72"/>
        </w:tabs>
        <w:ind w:left="-3" w:firstLine="0"/>
        <w:rPr>
          <w:b w:val="0"/>
          <w:spacing w:val="0"/>
          <w:sz w:val="22"/>
          <w:szCs w:val="22"/>
        </w:rPr>
      </w:pPr>
      <w:r>
        <w:rPr>
          <w:bCs/>
          <w:spacing w:val="0"/>
          <w:sz w:val="22"/>
          <w:szCs w:val="22"/>
        </w:rPr>
        <w:t>j</w:t>
      </w:r>
      <w:r w:rsidR="00593E34" w:rsidRPr="002666F8">
        <w:rPr>
          <w:bCs/>
          <w:spacing w:val="0"/>
          <w:sz w:val="22"/>
          <w:szCs w:val="22"/>
        </w:rPr>
        <w:t>)</w:t>
      </w:r>
      <w:r w:rsidR="00593E34" w:rsidRPr="002666F8">
        <w:rPr>
          <w:b w:val="0"/>
          <w:bCs/>
          <w:spacing w:val="0"/>
          <w:sz w:val="22"/>
          <w:szCs w:val="22"/>
        </w:rPr>
        <w:t xml:space="preserve"> </w:t>
      </w:r>
      <w:r w:rsidR="00593E34" w:rsidRPr="002666F8">
        <w:rPr>
          <w:b w:val="0"/>
          <w:spacing w:val="0"/>
          <w:sz w:val="22"/>
          <w:szCs w:val="22"/>
        </w:rPr>
        <w:t> İlan tarihinden sonra ilgili Sosyal Güvenlik Kurumundan veya Sosyal Güvenlik Kurumunun internet adresi üzerinden alınacak prim borcu olmadığına dair belgenin aslı veya Kurumdan alınan yazı aslının İdareye ibraz edilmesi.</w:t>
      </w:r>
    </w:p>
    <w:p w:rsidR="00A21EF1" w:rsidRPr="00595C38" w:rsidRDefault="00DC3CE9" w:rsidP="00593E34">
      <w:pPr>
        <w:pStyle w:val="GvdeMetniGirintisi2"/>
        <w:tabs>
          <w:tab w:val="left" w:pos="72"/>
        </w:tabs>
        <w:ind w:left="-3" w:firstLine="0"/>
        <w:rPr>
          <w:b w:val="0"/>
          <w:bCs/>
          <w:color w:val="FF0000"/>
          <w:spacing w:val="0"/>
          <w:sz w:val="22"/>
          <w:szCs w:val="22"/>
        </w:rPr>
      </w:pPr>
      <w:r>
        <w:rPr>
          <w:bCs/>
          <w:color w:val="000000" w:themeColor="text1"/>
          <w:spacing w:val="0"/>
          <w:sz w:val="22"/>
          <w:szCs w:val="22"/>
        </w:rPr>
        <w:t>k</w:t>
      </w:r>
      <w:r w:rsidR="00A21EF1" w:rsidRPr="00F33972">
        <w:rPr>
          <w:bCs/>
          <w:color w:val="000000" w:themeColor="text1"/>
          <w:spacing w:val="0"/>
          <w:sz w:val="22"/>
          <w:szCs w:val="22"/>
        </w:rPr>
        <w:t xml:space="preserve">) </w:t>
      </w:r>
      <w:r w:rsidR="00A21EF1" w:rsidRPr="00F33972">
        <w:rPr>
          <w:b w:val="0"/>
          <w:bCs/>
          <w:color w:val="000000" w:themeColor="text1"/>
          <w:spacing w:val="0"/>
          <w:sz w:val="22"/>
          <w:szCs w:val="22"/>
        </w:rPr>
        <w:t>Tarım İl Müdürlüklerinden alınmış Süs Bitkisi Üretici Belgesi.</w:t>
      </w:r>
    </w:p>
    <w:p w:rsidR="00A91B30" w:rsidRDefault="00DC3CE9" w:rsidP="00593E34">
      <w:pPr>
        <w:pStyle w:val="GvdeMetniGirintisi2"/>
        <w:tabs>
          <w:tab w:val="left" w:pos="72"/>
        </w:tabs>
        <w:ind w:left="-3" w:firstLine="0"/>
        <w:rPr>
          <w:b w:val="0"/>
          <w:spacing w:val="0"/>
          <w:sz w:val="22"/>
          <w:szCs w:val="22"/>
        </w:rPr>
      </w:pPr>
      <w:r>
        <w:rPr>
          <w:bCs/>
          <w:spacing w:val="0"/>
          <w:sz w:val="22"/>
          <w:szCs w:val="22"/>
        </w:rPr>
        <w:t>l</w:t>
      </w:r>
      <w:r w:rsidR="00A91B30" w:rsidRPr="002666F8">
        <w:rPr>
          <w:spacing w:val="0"/>
          <w:sz w:val="22"/>
          <w:szCs w:val="22"/>
        </w:rPr>
        <w:t>)</w:t>
      </w:r>
      <w:r w:rsidR="00A91B30">
        <w:rPr>
          <w:spacing w:val="0"/>
          <w:sz w:val="22"/>
          <w:szCs w:val="22"/>
        </w:rPr>
        <w:t xml:space="preserve"> </w:t>
      </w:r>
      <w:r w:rsidR="00A91B30" w:rsidRPr="002666F8">
        <w:rPr>
          <w:b w:val="0"/>
          <w:spacing w:val="0"/>
          <w:sz w:val="22"/>
          <w:szCs w:val="22"/>
        </w:rPr>
        <w:t xml:space="preserve">İhale konusu </w:t>
      </w:r>
      <w:r w:rsidR="00A21EF1">
        <w:rPr>
          <w:b w:val="0"/>
          <w:spacing w:val="0"/>
          <w:sz w:val="22"/>
          <w:szCs w:val="22"/>
        </w:rPr>
        <w:t>yerin,</w:t>
      </w:r>
      <w:r w:rsidR="00A91B30" w:rsidRPr="002666F8">
        <w:rPr>
          <w:b w:val="0"/>
          <w:spacing w:val="0"/>
          <w:sz w:val="22"/>
          <w:szCs w:val="22"/>
        </w:rPr>
        <w:t xml:space="preserve"> yerinde görüldüğüne dair isteklinin yazılı beyan vermesi.</w:t>
      </w:r>
    </w:p>
    <w:p w:rsidR="00982C4F" w:rsidRPr="002666F8" w:rsidRDefault="00DC3CE9" w:rsidP="00593E34">
      <w:pPr>
        <w:pStyle w:val="GvdeMetniGirintisi2"/>
        <w:tabs>
          <w:tab w:val="left" w:pos="72"/>
        </w:tabs>
        <w:ind w:left="-3" w:firstLine="0"/>
        <w:rPr>
          <w:b w:val="0"/>
          <w:spacing w:val="0"/>
          <w:sz w:val="22"/>
          <w:szCs w:val="22"/>
        </w:rPr>
      </w:pPr>
      <w:r>
        <w:rPr>
          <w:bCs/>
          <w:spacing w:val="0"/>
          <w:sz w:val="22"/>
          <w:szCs w:val="22"/>
        </w:rPr>
        <w:t>m</w:t>
      </w:r>
      <w:r w:rsidR="00982C4F">
        <w:rPr>
          <w:bCs/>
          <w:spacing w:val="0"/>
          <w:sz w:val="22"/>
          <w:szCs w:val="22"/>
        </w:rPr>
        <w:t xml:space="preserve">) </w:t>
      </w:r>
      <w:r w:rsidR="00982C4F" w:rsidRPr="00982C4F">
        <w:rPr>
          <w:b w:val="0"/>
          <w:bCs/>
          <w:spacing w:val="0"/>
          <w:sz w:val="22"/>
          <w:szCs w:val="22"/>
        </w:rPr>
        <w:t xml:space="preserve">Belediyemize Emlak, Çevre Temizlik Vergisi, Kira, </w:t>
      </w:r>
      <w:proofErr w:type="spellStart"/>
      <w:r w:rsidR="00982C4F" w:rsidRPr="00982C4F">
        <w:rPr>
          <w:b w:val="0"/>
          <w:bCs/>
          <w:spacing w:val="0"/>
          <w:sz w:val="22"/>
          <w:szCs w:val="22"/>
        </w:rPr>
        <w:t>Ecrimisil</w:t>
      </w:r>
      <w:proofErr w:type="spellEnd"/>
      <w:r w:rsidR="00982C4F" w:rsidRPr="00982C4F">
        <w:rPr>
          <w:b w:val="0"/>
          <w:bCs/>
          <w:spacing w:val="0"/>
          <w:sz w:val="22"/>
          <w:szCs w:val="22"/>
        </w:rPr>
        <w:t xml:space="preserve"> vb. borcu bulunmadığına dair belge</w:t>
      </w:r>
      <w:r w:rsidR="00982C4F">
        <w:rPr>
          <w:b w:val="0"/>
          <w:bCs/>
          <w:spacing w:val="0"/>
          <w:sz w:val="22"/>
          <w:szCs w:val="22"/>
        </w:rPr>
        <w:t>.</w:t>
      </w:r>
    </w:p>
    <w:p w:rsidR="00A45429" w:rsidRDefault="00DC3CE9" w:rsidP="00A45429">
      <w:pPr>
        <w:pStyle w:val="GvdeMetniGirintisi2"/>
        <w:tabs>
          <w:tab w:val="left" w:pos="72"/>
        </w:tabs>
        <w:ind w:left="-3" w:firstLine="0"/>
        <w:rPr>
          <w:b w:val="0"/>
          <w:spacing w:val="0"/>
          <w:sz w:val="22"/>
          <w:szCs w:val="22"/>
        </w:rPr>
      </w:pPr>
      <w:r>
        <w:rPr>
          <w:bCs/>
          <w:spacing w:val="0"/>
          <w:sz w:val="22"/>
          <w:szCs w:val="22"/>
        </w:rPr>
        <w:t>n</w:t>
      </w:r>
      <w:r w:rsidR="00CF61EF" w:rsidRPr="0015255B">
        <w:rPr>
          <w:b w:val="0"/>
          <w:bCs/>
          <w:spacing w:val="0"/>
          <w:sz w:val="22"/>
          <w:szCs w:val="22"/>
        </w:rPr>
        <w:t>)</w:t>
      </w:r>
      <w:r w:rsidR="00CF61EF" w:rsidRPr="0015255B">
        <w:rPr>
          <w:b w:val="0"/>
          <w:spacing w:val="0"/>
          <w:sz w:val="22"/>
          <w:szCs w:val="22"/>
        </w:rPr>
        <w:t xml:space="preserve"> </w:t>
      </w:r>
      <w:r w:rsidR="00A45429" w:rsidRPr="00792736">
        <w:rPr>
          <w:spacing w:val="0"/>
          <w:sz w:val="22"/>
          <w:szCs w:val="22"/>
        </w:rPr>
        <w:t>Geçici Teminat</w:t>
      </w:r>
      <w:r w:rsidR="00A21EF1">
        <w:rPr>
          <w:spacing w:val="0"/>
          <w:sz w:val="22"/>
          <w:szCs w:val="22"/>
        </w:rPr>
        <w:t>lar</w:t>
      </w:r>
      <w:r w:rsidR="00A45429" w:rsidRPr="00792736">
        <w:rPr>
          <w:spacing w:val="0"/>
          <w:sz w:val="22"/>
          <w:szCs w:val="22"/>
        </w:rPr>
        <w:t>:</w:t>
      </w:r>
      <w:r w:rsidR="00A45429">
        <w:rPr>
          <w:b w:val="0"/>
          <w:spacing w:val="0"/>
          <w:sz w:val="22"/>
          <w:szCs w:val="22"/>
        </w:rPr>
        <w:t xml:space="preserve"> </w:t>
      </w:r>
      <w:r w:rsidR="00A45429">
        <w:rPr>
          <w:b w:val="0"/>
          <w:bCs/>
          <w:spacing w:val="0"/>
          <w:sz w:val="22"/>
          <w:szCs w:val="22"/>
        </w:rPr>
        <w:t>Şekli ve içeriği şartnamede belirlenen</w:t>
      </w:r>
      <w:r w:rsidR="00A45429" w:rsidRPr="0015255B">
        <w:rPr>
          <w:b w:val="0"/>
          <w:spacing w:val="0"/>
          <w:sz w:val="22"/>
          <w:szCs w:val="22"/>
        </w:rPr>
        <w:t xml:space="preserve"> </w:t>
      </w:r>
      <w:r w:rsidR="00A45429">
        <w:rPr>
          <w:b w:val="0"/>
          <w:spacing w:val="0"/>
          <w:sz w:val="22"/>
          <w:szCs w:val="22"/>
        </w:rPr>
        <w:t>geçici teminat</w:t>
      </w:r>
      <w:r w:rsidR="00A21EF1">
        <w:rPr>
          <w:b w:val="0"/>
          <w:spacing w:val="0"/>
          <w:sz w:val="22"/>
          <w:szCs w:val="22"/>
        </w:rPr>
        <w:t>lar</w:t>
      </w:r>
      <w:r w:rsidR="00A45429">
        <w:rPr>
          <w:b w:val="0"/>
          <w:spacing w:val="0"/>
          <w:sz w:val="22"/>
          <w:szCs w:val="22"/>
        </w:rPr>
        <w:t>.</w:t>
      </w:r>
      <w:r w:rsidR="00A21EF1">
        <w:rPr>
          <w:b w:val="0"/>
          <w:spacing w:val="0"/>
          <w:sz w:val="22"/>
          <w:szCs w:val="22"/>
        </w:rPr>
        <w:t xml:space="preserve"> (Yapım işi ve kira bedeline ait geçici teminatlar ayrı ayrı olmak zorundadır.)</w:t>
      </w:r>
    </w:p>
    <w:p w:rsidR="00A45429" w:rsidRDefault="00A45429" w:rsidP="00A45429">
      <w:pPr>
        <w:pStyle w:val="GvdeMetniGirintisi2"/>
        <w:tabs>
          <w:tab w:val="left" w:pos="72"/>
        </w:tabs>
        <w:ind w:left="-3" w:firstLine="0"/>
        <w:rPr>
          <w:b w:val="0"/>
          <w:spacing w:val="0"/>
          <w:sz w:val="22"/>
          <w:szCs w:val="22"/>
        </w:rPr>
      </w:pPr>
      <w:r w:rsidRPr="0015255B">
        <w:rPr>
          <w:b w:val="0"/>
          <w:spacing w:val="0"/>
          <w:sz w:val="22"/>
          <w:szCs w:val="22"/>
        </w:rPr>
        <w:t xml:space="preserve">Büyükçekmece Belediye Başkanlığı </w:t>
      </w:r>
      <w:r>
        <w:rPr>
          <w:b w:val="0"/>
          <w:spacing w:val="0"/>
          <w:sz w:val="22"/>
          <w:szCs w:val="22"/>
        </w:rPr>
        <w:t>adına</w:t>
      </w:r>
      <w:r w:rsidRPr="0015255B">
        <w:rPr>
          <w:b w:val="0"/>
          <w:spacing w:val="0"/>
          <w:sz w:val="22"/>
          <w:szCs w:val="22"/>
        </w:rPr>
        <w:t xml:space="preserve"> yatırılmış geçici teminat </w:t>
      </w:r>
      <w:r>
        <w:rPr>
          <w:b w:val="0"/>
          <w:spacing w:val="0"/>
          <w:sz w:val="22"/>
          <w:szCs w:val="22"/>
        </w:rPr>
        <w:t>bedel</w:t>
      </w:r>
      <w:r w:rsidR="00F30205">
        <w:rPr>
          <w:b w:val="0"/>
          <w:spacing w:val="0"/>
          <w:sz w:val="22"/>
          <w:szCs w:val="22"/>
        </w:rPr>
        <w:t>ler</w:t>
      </w:r>
      <w:r>
        <w:rPr>
          <w:b w:val="0"/>
          <w:spacing w:val="0"/>
          <w:sz w:val="22"/>
          <w:szCs w:val="22"/>
        </w:rPr>
        <w:t>ine dair makbuz as</w:t>
      </w:r>
      <w:r w:rsidR="00F30205">
        <w:rPr>
          <w:b w:val="0"/>
          <w:spacing w:val="0"/>
          <w:sz w:val="22"/>
          <w:szCs w:val="22"/>
        </w:rPr>
        <w:t>ılları</w:t>
      </w:r>
      <w:r w:rsidRPr="0015255B">
        <w:rPr>
          <w:b w:val="0"/>
          <w:spacing w:val="0"/>
          <w:sz w:val="22"/>
          <w:szCs w:val="22"/>
        </w:rPr>
        <w:t xml:space="preserve"> </w:t>
      </w:r>
      <w:r w:rsidRPr="003A5424">
        <w:rPr>
          <w:b w:val="0"/>
          <w:sz w:val="22"/>
          <w:szCs w:val="22"/>
        </w:rPr>
        <w:t>(</w:t>
      </w:r>
      <w:r w:rsidRPr="003A5424">
        <w:rPr>
          <w:b w:val="0"/>
          <w:spacing w:val="0"/>
          <w:sz w:val="22"/>
          <w:szCs w:val="22"/>
        </w:rPr>
        <w:t xml:space="preserve">Halk Bankası Büyükçekmece Şubesindeki </w:t>
      </w:r>
      <w:r w:rsidRPr="003A5424">
        <w:rPr>
          <w:spacing w:val="0"/>
          <w:sz w:val="22"/>
          <w:szCs w:val="22"/>
        </w:rPr>
        <w:t>(TR52 0001 2009 8800 0007 0000 14)</w:t>
      </w:r>
      <w:r w:rsidRPr="003A5424">
        <w:rPr>
          <w:b w:val="0"/>
          <w:spacing w:val="0"/>
          <w:sz w:val="22"/>
          <w:szCs w:val="22"/>
        </w:rPr>
        <w:t xml:space="preserve"> </w:t>
      </w:r>
      <w:proofErr w:type="spellStart"/>
      <w:r w:rsidRPr="003A5424">
        <w:rPr>
          <w:b w:val="0"/>
          <w:spacing w:val="0"/>
          <w:sz w:val="22"/>
          <w:szCs w:val="22"/>
        </w:rPr>
        <w:t>no’lu</w:t>
      </w:r>
      <w:proofErr w:type="spellEnd"/>
      <w:r w:rsidRPr="003A5424">
        <w:rPr>
          <w:b w:val="0"/>
          <w:spacing w:val="0"/>
          <w:sz w:val="22"/>
          <w:szCs w:val="22"/>
        </w:rPr>
        <w:t xml:space="preserve"> hesabına veya Belediye veznesine yatırılabilir.)</w:t>
      </w:r>
      <w:r>
        <w:rPr>
          <w:b w:val="0"/>
          <w:spacing w:val="0"/>
          <w:sz w:val="22"/>
          <w:szCs w:val="22"/>
        </w:rPr>
        <w:t xml:space="preserve"> </w:t>
      </w:r>
      <w:r w:rsidRPr="0015255B">
        <w:rPr>
          <w:b w:val="0"/>
          <w:spacing w:val="0"/>
          <w:sz w:val="22"/>
          <w:szCs w:val="22"/>
        </w:rPr>
        <w:t>veya Büyükçekmece Belediye Başkanlığı adına alınmış yukarıda tutarı belirtilen geçici teminat mektu</w:t>
      </w:r>
      <w:r w:rsidR="00F30205">
        <w:rPr>
          <w:b w:val="0"/>
          <w:spacing w:val="0"/>
          <w:sz w:val="22"/>
          <w:szCs w:val="22"/>
        </w:rPr>
        <w:t>pları</w:t>
      </w:r>
      <w:r w:rsidRPr="0015255B">
        <w:rPr>
          <w:b w:val="0"/>
          <w:spacing w:val="0"/>
          <w:sz w:val="22"/>
          <w:szCs w:val="22"/>
        </w:rPr>
        <w:t>. (Limit içi-süresiz ve teyit yazılı) İsteklinin Ortak Girişim olması halinde toplam teminat miktarı ortaklık oranına bakılmaksızın ortaklardan biri veya birkaçı tarafından karşılanabilir.</w:t>
      </w:r>
      <w:r w:rsidRPr="00A91B30">
        <w:rPr>
          <w:b w:val="0"/>
          <w:spacing w:val="0"/>
          <w:sz w:val="22"/>
          <w:szCs w:val="22"/>
        </w:rPr>
        <w:t xml:space="preserve"> </w:t>
      </w:r>
      <w:r w:rsidRPr="002666F8">
        <w:rPr>
          <w:b w:val="0"/>
          <w:spacing w:val="0"/>
          <w:sz w:val="22"/>
          <w:szCs w:val="22"/>
        </w:rPr>
        <w:t>(FORM:</w:t>
      </w:r>
      <w:r>
        <w:rPr>
          <w:b w:val="0"/>
          <w:spacing w:val="0"/>
          <w:sz w:val="22"/>
          <w:szCs w:val="22"/>
        </w:rPr>
        <w:t>3</w:t>
      </w:r>
      <w:r w:rsidRPr="002666F8">
        <w:rPr>
          <w:b w:val="0"/>
          <w:spacing w:val="0"/>
          <w:sz w:val="22"/>
          <w:szCs w:val="22"/>
        </w:rPr>
        <w:t>)</w:t>
      </w:r>
    </w:p>
    <w:p w:rsidR="00A91B30" w:rsidRPr="002666F8" w:rsidRDefault="00DC3CE9" w:rsidP="00A91B30">
      <w:pPr>
        <w:spacing w:after="0"/>
        <w:jc w:val="both"/>
        <w:rPr>
          <w:rFonts w:ascii="Times New Roman" w:eastAsia="Calibri" w:hAnsi="Times New Roman" w:cs="Times New Roman"/>
          <w:bCs/>
        </w:rPr>
      </w:pPr>
      <w:r>
        <w:rPr>
          <w:rFonts w:ascii="Times New Roman" w:eastAsia="Calibri" w:hAnsi="Times New Roman" w:cs="Times New Roman"/>
          <w:b/>
          <w:bCs/>
        </w:rPr>
        <w:t>o</w:t>
      </w:r>
      <w:r w:rsidR="00A91B30" w:rsidRPr="002666F8">
        <w:rPr>
          <w:rFonts w:ascii="Times New Roman" w:eastAsia="Calibri" w:hAnsi="Times New Roman" w:cs="Times New Roman"/>
          <w:b/>
          <w:bCs/>
        </w:rPr>
        <w:t>)</w:t>
      </w:r>
      <w:r w:rsidR="00A91B30" w:rsidRPr="002666F8">
        <w:rPr>
          <w:rFonts w:ascii="Times New Roman" w:eastAsia="Calibri" w:hAnsi="Times New Roman" w:cs="Times New Roman"/>
          <w:bCs/>
        </w:rPr>
        <w:t xml:space="preserve"> </w:t>
      </w:r>
      <w:r w:rsidR="00A91B30" w:rsidRPr="00A21EF1">
        <w:rPr>
          <w:rFonts w:ascii="Times New Roman" w:eastAsia="Calibri" w:hAnsi="Times New Roman" w:cs="Times New Roman"/>
        </w:rPr>
        <w:t>Ortak girişim olması halinde her bir ortak ayrı ayrı (</w:t>
      </w:r>
      <w:proofErr w:type="spellStart"/>
      <w:r w:rsidR="00A91B30" w:rsidRPr="00A21EF1">
        <w:rPr>
          <w:rFonts w:ascii="Times New Roman" w:eastAsia="Calibri" w:hAnsi="Times New Roman" w:cs="Times New Roman"/>
        </w:rPr>
        <w:t>a,b,c,</w:t>
      </w:r>
      <w:r>
        <w:rPr>
          <w:rFonts w:ascii="Times New Roman" w:eastAsia="Calibri" w:hAnsi="Times New Roman" w:cs="Times New Roman"/>
        </w:rPr>
        <w:t>d,e,f,i,j,k</w:t>
      </w:r>
      <w:proofErr w:type="spellEnd"/>
      <w:r w:rsidR="00A91B30" w:rsidRPr="00A21EF1">
        <w:rPr>
          <w:rFonts w:ascii="Times New Roman" w:eastAsia="Calibri" w:hAnsi="Times New Roman" w:cs="Times New Roman"/>
        </w:rPr>
        <w:t>) bentlerinde belirtilen belgeleri vermek zorundadır.</w:t>
      </w:r>
      <w:r w:rsidR="00A91B30" w:rsidRPr="002666F8">
        <w:rPr>
          <w:rFonts w:ascii="Times New Roman" w:eastAsia="Calibri" w:hAnsi="Times New Roman" w:cs="Times New Roman"/>
          <w:b/>
        </w:rPr>
        <w:t xml:space="preserve"> </w:t>
      </w:r>
    </w:p>
    <w:p w:rsidR="00CF61EF" w:rsidRDefault="00DC3CE9" w:rsidP="00BE3B6D">
      <w:pPr>
        <w:pStyle w:val="GvdeMetniGirintisi2"/>
        <w:tabs>
          <w:tab w:val="left" w:pos="72"/>
        </w:tabs>
        <w:ind w:left="-3" w:firstLine="0"/>
        <w:rPr>
          <w:b w:val="0"/>
          <w:spacing w:val="0"/>
          <w:sz w:val="22"/>
          <w:szCs w:val="22"/>
        </w:rPr>
      </w:pPr>
      <w:r>
        <w:rPr>
          <w:bCs/>
          <w:spacing w:val="0"/>
          <w:sz w:val="22"/>
          <w:szCs w:val="22"/>
        </w:rPr>
        <w:t>p</w:t>
      </w:r>
      <w:r w:rsidR="00A91B30" w:rsidRPr="002666F8">
        <w:rPr>
          <w:bCs/>
          <w:spacing w:val="0"/>
          <w:sz w:val="22"/>
          <w:szCs w:val="22"/>
        </w:rPr>
        <w:t xml:space="preserve">) </w:t>
      </w:r>
      <w:r w:rsidR="00CF61EF" w:rsidRPr="0015255B">
        <w:rPr>
          <w:b w:val="0"/>
          <w:spacing w:val="0"/>
          <w:sz w:val="22"/>
          <w:szCs w:val="22"/>
        </w:rPr>
        <w:t xml:space="preserve">İhale </w:t>
      </w:r>
      <w:r w:rsidR="00BC6529">
        <w:rPr>
          <w:b w:val="0"/>
          <w:spacing w:val="0"/>
          <w:sz w:val="22"/>
          <w:szCs w:val="22"/>
        </w:rPr>
        <w:t>Şartnamesi</w:t>
      </w:r>
      <w:r w:rsidR="00CF61EF" w:rsidRPr="0015255B">
        <w:rPr>
          <w:b w:val="0"/>
          <w:spacing w:val="0"/>
          <w:sz w:val="22"/>
          <w:szCs w:val="22"/>
        </w:rPr>
        <w:t xml:space="preserve"> satın alındığına dair </w:t>
      </w:r>
      <w:r w:rsidR="00BC6529">
        <w:rPr>
          <w:b w:val="0"/>
          <w:spacing w:val="0"/>
          <w:sz w:val="22"/>
          <w:szCs w:val="22"/>
        </w:rPr>
        <w:t>makbuz</w:t>
      </w:r>
      <w:r w:rsidR="00CF61EF" w:rsidRPr="0015255B">
        <w:rPr>
          <w:b w:val="0"/>
          <w:spacing w:val="0"/>
          <w:sz w:val="22"/>
          <w:szCs w:val="22"/>
        </w:rPr>
        <w:t>.</w:t>
      </w:r>
      <w:r w:rsidR="00CF61EF" w:rsidRPr="0015255B">
        <w:rPr>
          <w:b w:val="0"/>
          <w:sz w:val="22"/>
          <w:szCs w:val="22"/>
        </w:rPr>
        <w:t xml:space="preserve"> (</w:t>
      </w:r>
      <w:r w:rsidR="00CF61EF" w:rsidRPr="0015255B">
        <w:rPr>
          <w:b w:val="0"/>
          <w:spacing w:val="0"/>
          <w:sz w:val="22"/>
          <w:szCs w:val="22"/>
        </w:rPr>
        <w:t xml:space="preserve">Halk Bankası Büyükçekmece Şubesindeki </w:t>
      </w:r>
      <w:r w:rsidR="00CF61EF" w:rsidRPr="0015255B">
        <w:rPr>
          <w:spacing w:val="0"/>
          <w:sz w:val="22"/>
          <w:szCs w:val="22"/>
        </w:rPr>
        <w:t>(TR52 0001 2009 8800 0007 0000 14)</w:t>
      </w:r>
      <w:r w:rsidR="00CF61EF" w:rsidRPr="0015255B">
        <w:rPr>
          <w:b w:val="0"/>
          <w:spacing w:val="0"/>
          <w:sz w:val="22"/>
          <w:szCs w:val="22"/>
        </w:rPr>
        <w:t xml:space="preserve"> </w:t>
      </w:r>
      <w:proofErr w:type="spellStart"/>
      <w:r w:rsidR="00CF61EF" w:rsidRPr="0015255B">
        <w:rPr>
          <w:b w:val="0"/>
          <w:spacing w:val="0"/>
          <w:sz w:val="22"/>
          <w:szCs w:val="22"/>
        </w:rPr>
        <w:t>no’lu</w:t>
      </w:r>
      <w:proofErr w:type="spellEnd"/>
      <w:r w:rsidR="00CF61EF" w:rsidRPr="0015255B">
        <w:rPr>
          <w:b w:val="0"/>
          <w:spacing w:val="0"/>
          <w:sz w:val="22"/>
          <w:szCs w:val="22"/>
        </w:rPr>
        <w:t xml:space="preserve"> hesabına veya Belediye veznesine yatırılabilir.)</w:t>
      </w:r>
    </w:p>
    <w:p w:rsidR="00BD7D4F" w:rsidRDefault="00762ECF" w:rsidP="00762ECF">
      <w:pPr>
        <w:widowControl w:val="0"/>
        <w:autoSpaceDE w:val="0"/>
        <w:autoSpaceDN w:val="0"/>
        <w:adjustRightInd w:val="0"/>
        <w:spacing w:after="0"/>
        <w:rPr>
          <w:rFonts w:ascii="Times New Roman" w:eastAsia="Calibri" w:hAnsi="Times New Roman" w:cs="Times New Roman"/>
        </w:rPr>
      </w:pPr>
      <w:r>
        <w:rPr>
          <w:rFonts w:ascii="Times New Roman" w:eastAsia="Calibri" w:hAnsi="Times New Roman" w:cs="Times New Roman"/>
          <w:b/>
        </w:rPr>
        <w:t>1</w:t>
      </w:r>
      <w:r w:rsidR="00792736">
        <w:rPr>
          <w:rFonts w:ascii="Times New Roman" w:eastAsia="Calibri" w:hAnsi="Times New Roman" w:cs="Times New Roman"/>
          <w:b/>
        </w:rPr>
        <w:t>0</w:t>
      </w:r>
      <w:r w:rsidRPr="002666F8">
        <w:rPr>
          <w:rFonts w:ascii="Times New Roman" w:eastAsia="Calibri" w:hAnsi="Times New Roman" w:cs="Times New Roman"/>
          <w:b/>
        </w:rPr>
        <w:t>)</w:t>
      </w:r>
      <w:r w:rsidRPr="002666F8">
        <w:rPr>
          <w:rFonts w:ascii="Times New Roman" w:eastAsia="Calibri" w:hAnsi="Times New Roman" w:cs="Times New Roman"/>
        </w:rPr>
        <w:t xml:space="preserve"> </w:t>
      </w:r>
      <w:r w:rsidR="00BD7D4F" w:rsidRPr="00BD7D4F">
        <w:rPr>
          <w:rFonts w:ascii="Times New Roman" w:eastAsia="Calibri" w:hAnsi="Times New Roman" w:cs="Times New Roman"/>
        </w:rPr>
        <w:t>Postadaki gecikmeler dikkate alınmayacaktır.</w:t>
      </w:r>
    </w:p>
    <w:p w:rsidR="00762ECF" w:rsidRPr="002666F8" w:rsidRDefault="00BD7D4F" w:rsidP="00762ECF">
      <w:pPr>
        <w:widowControl w:val="0"/>
        <w:autoSpaceDE w:val="0"/>
        <w:autoSpaceDN w:val="0"/>
        <w:adjustRightInd w:val="0"/>
        <w:spacing w:after="0"/>
        <w:rPr>
          <w:rFonts w:ascii="Times New Roman" w:hAnsi="Times New Roman" w:cs="Times New Roman"/>
        </w:rPr>
      </w:pPr>
      <w:r w:rsidRPr="00BD7D4F">
        <w:rPr>
          <w:rFonts w:ascii="Times New Roman" w:eastAsia="Calibri" w:hAnsi="Times New Roman" w:cs="Times New Roman"/>
          <w:b/>
        </w:rPr>
        <w:t>11)</w:t>
      </w:r>
      <w:r>
        <w:rPr>
          <w:rFonts w:ascii="Times New Roman" w:eastAsia="Calibri" w:hAnsi="Times New Roman" w:cs="Times New Roman"/>
        </w:rPr>
        <w:t xml:space="preserve"> </w:t>
      </w:r>
      <w:r w:rsidR="00762ECF" w:rsidRPr="002666F8">
        <w:rPr>
          <w:rFonts w:ascii="Times New Roman" w:eastAsia="Calibri" w:hAnsi="Times New Roman" w:cs="Times New Roman"/>
        </w:rPr>
        <w:t>İdare ihaleyi yapıp yapmamakta serbesttir.</w:t>
      </w:r>
    </w:p>
    <w:p w:rsidR="0015255B" w:rsidRDefault="0015255B" w:rsidP="002D4A58">
      <w:pPr>
        <w:pStyle w:val="NormalWeb"/>
        <w:shd w:val="clear" w:color="auto" w:fill="FFFFFF"/>
        <w:spacing w:before="0" w:beforeAutospacing="0" w:after="0" w:afterAutospacing="0"/>
        <w:jc w:val="both"/>
        <w:textAlignment w:val="baseline"/>
        <w:rPr>
          <w:sz w:val="22"/>
          <w:szCs w:val="22"/>
        </w:rPr>
      </w:pPr>
    </w:p>
    <w:p w:rsidR="00D428CC" w:rsidRPr="0015255B" w:rsidRDefault="009D666B" w:rsidP="00CA6CFD">
      <w:pPr>
        <w:pStyle w:val="NormalWeb"/>
        <w:shd w:val="clear" w:color="auto" w:fill="FFFFFF"/>
        <w:spacing w:before="0" w:beforeAutospacing="0" w:after="0" w:afterAutospacing="0"/>
        <w:jc w:val="both"/>
        <w:textAlignment w:val="baseline"/>
      </w:pPr>
      <w:r w:rsidRPr="0015255B">
        <w:rPr>
          <w:sz w:val="22"/>
          <w:szCs w:val="22"/>
        </w:rPr>
        <w:t>İlan olunur.</w:t>
      </w:r>
    </w:p>
    <w:sectPr w:rsidR="00D428CC" w:rsidRPr="0015255B" w:rsidSect="001174F4">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0E" w:rsidRDefault="00582A0E" w:rsidP="002C1E6A">
      <w:pPr>
        <w:spacing w:after="0" w:line="240" w:lineRule="auto"/>
      </w:pPr>
      <w:r>
        <w:separator/>
      </w:r>
    </w:p>
  </w:endnote>
  <w:endnote w:type="continuationSeparator" w:id="0">
    <w:p w:rsidR="00582A0E" w:rsidRDefault="00582A0E" w:rsidP="002C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811264"/>
      <w:docPartObj>
        <w:docPartGallery w:val="Page Numbers (Bottom of Page)"/>
        <w:docPartUnique/>
      </w:docPartObj>
    </w:sdtPr>
    <w:sdtEndPr/>
    <w:sdtContent>
      <w:p w:rsidR="002C1E6A" w:rsidRDefault="00795D01">
        <w:pPr>
          <w:pStyle w:val="Altbilgi"/>
          <w:jc w:val="right"/>
        </w:pPr>
        <w:r>
          <w:rPr>
            <w:noProof/>
          </w:rPr>
          <w:fldChar w:fldCharType="begin"/>
        </w:r>
        <w:r>
          <w:rPr>
            <w:noProof/>
          </w:rPr>
          <w:instrText xml:space="preserve"> PAGE   \* MERGEFORMAT </w:instrText>
        </w:r>
        <w:r>
          <w:rPr>
            <w:noProof/>
          </w:rPr>
          <w:fldChar w:fldCharType="separate"/>
        </w:r>
        <w:r w:rsidR="00643C0E">
          <w:rPr>
            <w:noProof/>
          </w:rPr>
          <w:t>2</w:t>
        </w:r>
        <w:r>
          <w:rPr>
            <w:noProof/>
          </w:rPr>
          <w:fldChar w:fldCharType="end"/>
        </w:r>
      </w:p>
    </w:sdtContent>
  </w:sdt>
  <w:p w:rsidR="002C1E6A" w:rsidRDefault="002C1E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0E" w:rsidRDefault="00582A0E" w:rsidP="002C1E6A">
      <w:pPr>
        <w:spacing w:after="0" w:line="240" w:lineRule="auto"/>
      </w:pPr>
      <w:r>
        <w:separator/>
      </w:r>
    </w:p>
  </w:footnote>
  <w:footnote w:type="continuationSeparator" w:id="0">
    <w:p w:rsidR="00582A0E" w:rsidRDefault="00582A0E" w:rsidP="002C1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4C72"/>
    <w:multiLevelType w:val="hybridMultilevel"/>
    <w:tmpl w:val="AA56266E"/>
    <w:lvl w:ilvl="0" w:tplc="99109B1E">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6B"/>
    <w:rsid w:val="00017538"/>
    <w:rsid w:val="00024A61"/>
    <w:rsid w:val="00055FD0"/>
    <w:rsid w:val="00062E95"/>
    <w:rsid w:val="000815A7"/>
    <w:rsid w:val="00092984"/>
    <w:rsid w:val="000A343D"/>
    <w:rsid w:val="000F7302"/>
    <w:rsid w:val="001174E4"/>
    <w:rsid w:val="001174F4"/>
    <w:rsid w:val="001267B2"/>
    <w:rsid w:val="0015255B"/>
    <w:rsid w:val="001663E2"/>
    <w:rsid w:val="001E63FF"/>
    <w:rsid w:val="001F7407"/>
    <w:rsid w:val="00200D1C"/>
    <w:rsid w:val="00220D67"/>
    <w:rsid w:val="00241DEF"/>
    <w:rsid w:val="00251C06"/>
    <w:rsid w:val="00255E03"/>
    <w:rsid w:val="00267959"/>
    <w:rsid w:val="00297522"/>
    <w:rsid w:val="002C1E6A"/>
    <w:rsid w:val="002C6A41"/>
    <w:rsid w:val="002D4A58"/>
    <w:rsid w:val="002D6538"/>
    <w:rsid w:val="002E5C3C"/>
    <w:rsid w:val="00315154"/>
    <w:rsid w:val="003230E5"/>
    <w:rsid w:val="00336A38"/>
    <w:rsid w:val="00341770"/>
    <w:rsid w:val="00380CFB"/>
    <w:rsid w:val="00390E90"/>
    <w:rsid w:val="003A2167"/>
    <w:rsid w:val="003C6621"/>
    <w:rsid w:val="003C7F2B"/>
    <w:rsid w:val="00404A10"/>
    <w:rsid w:val="0046642F"/>
    <w:rsid w:val="0047756C"/>
    <w:rsid w:val="004A24B8"/>
    <w:rsid w:val="004A312E"/>
    <w:rsid w:val="004C616B"/>
    <w:rsid w:val="004F1221"/>
    <w:rsid w:val="00525651"/>
    <w:rsid w:val="005428FC"/>
    <w:rsid w:val="00542E02"/>
    <w:rsid w:val="005659AB"/>
    <w:rsid w:val="005700AD"/>
    <w:rsid w:val="00582A0E"/>
    <w:rsid w:val="00593E34"/>
    <w:rsid w:val="00595C38"/>
    <w:rsid w:val="0060480E"/>
    <w:rsid w:val="00643C0E"/>
    <w:rsid w:val="0064515D"/>
    <w:rsid w:val="0067261A"/>
    <w:rsid w:val="00695EC2"/>
    <w:rsid w:val="006A7F76"/>
    <w:rsid w:val="006B2262"/>
    <w:rsid w:val="006B6D3F"/>
    <w:rsid w:val="007143B9"/>
    <w:rsid w:val="007330F6"/>
    <w:rsid w:val="00746AB0"/>
    <w:rsid w:val="00747A9F"/>
    <w:rsid w:val="00762ECF"/>
    <w:rsid w:val="00772B12"/>
    <w:rsid w:val="00782FAD"/>
    <w:rsid w:val="0078730E"/>
    <w:rsid w:val="00792736"/>
    <w:rsid w:val="00795D01"/>
    <w:rsid w:val="007A0001"/>
    <w:rsid w:val="007A49B4"/>
    <w:rsid w:val="007E19B6"/>
    <w:rsid w:val="00823338"/>
    <w:rsid w:val="0084346A"/>
    <w:rsid w:val="0088504D"/>
    <w:rsid w:val="00887468"/>
    <w:rsid w:val="008961AC"/>
    <w:rsid w:val="008E47EA"/>
    <w:rsid w:val="008F2D5D"/>
    <w:rsid w:val="008F37D9"/>
    <w:rsid w:val="008F6E81"/>
    <w:rsid w:val="00925556"/>
    <w:rsid w:val="00982C4F"/>
    <w:rsid w:val="0099108C"/>
    <w:rsid w:val="00993589"/>
    <w:rsid w:val="009C091E"/>
    <w:rsid w:val="009D666B"/>
    <w:rsid w:val="009E5836"/>
    <w:rsid w:val="00A01F59"/>
    <w:rsid w:val="00A06ADD"/>
    <w:rsid w:val="00A21EF1"/>
    <w:rsid w:val="00A45429"/>
    <w:rsid w:val="00A5611F"/>
    <w:rsid w:val="00A666FB"/>
    <w:rsid w:val="00A7339F"/>
    <w:rsid w:val="00A91B30"/>
    <w:rsid w:val="00A94EF6"/>
    <w:rsid w:val="00AE2408"/>
    <w:rsid w:val="00B0272F"/>
    <w:rsid w:val="00B321DA"/>
    <w:rsid w:val="00B448CE"/>
    <w:rsid w:val="00BA3561"/>
    <w:rsid w:val="00BC6529"/>
    <w:rsid w:val="00BD16B5"/>
    <w:rsid w:val="00BD7D4F"/>
    <w:rsid w:val="00BE3B6D"/>
    <w:rsid w:val="00BE48AB"/>
    <w:rsid w:val="00BF3A9F"/>
    <w:rsid w:val="00C202AA"/>
    <w:rsid w:val="00C2266A"/>
    <w:rsid w:val="00C963A4"/>
    <w:rsid w:val="00CA0CC8"/>
    <w:rsid w:val="00CA6CFD"/>
    <w:rsid w:val="00CC050B"/>
    <w:rsid w:val="00CE6C39"/>
    <w:rsid w:val="00CE706B"/>
    <w:rsid w:val="00CF61EF"/>
    <w:rsid w:val="00D022E4"/>
    <w:rsid w:val="00D41464"/>
    <w:rsid w:val="00D5798F"/>
    <w:rsid w:val="00DA04B1"/>
    <w:rsid w:val="00DA57BB"/>
    <w:rsid w:val="00DB0B89"/>
    <w:rsid w:val="00DC258D"/>
    <w:rsid w:val="00DC3CE9"/>
    <w:rsid w:val="00DD0741"/>
    <w:rsid w:val="00DD65A4"/>
    <w:rsid w:val="00DD6F5D"/>
    <w:rsid w:val="00DF5743"/>
    <w:rsid w:val="00E308B6"/>
    <w:rsid w:val="00E62AE7"/>
    <w:rsid w:val="00EA5560"/>
    <w:rsid w:val="00EC7A96"/>
    <w:rsid w:val="00EF0696"/>
    <w:rsid w:val="00EF226B"/>
    <w:rsid w:val="00F01170"/>
    <w:rsid w:val="00F13A65"/>
    <w:rsid w:val="00F30205"/>
    <w:rsid w:val="00F33972"/>
    <w:rsid w:val="00F55B08"/>
    <w:rsid w:val="00F659FA"/>
    <w:rsid w:val="00F66A13"/>
    <w:rsid w:val="00F67D3C"/>
    <w:rsid w:val="00F74FCD"/>
    <w:rsid w:val="00F978FB"/>
    <w:rsid w:val="00FE3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26A84-9DF3-464A-9338-0FB329A5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66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D666B"/>
  </w:style>
  <w:style w:type="paragraph" w:styleId="GvdeMetniGirintisi2">
    <w:name w:val="Body Text Indent 2"/>
    <w:basedOn w:val="Normal"/>
    <w:link w:val="GvdeMetniGirintisi2Char"/>
    <w:rsid w:val="002D4A58"/>
    <w:pPr>
      <w:spacing w:after="0" w:line="260" w:lineRule="auto"/>
      <w:ind w:firstLine="708"/>
      <w:jc w:val="both"/>
    </w:pPr>
    <w:rPr>
      <w:rFonts w:ascii="Times New Roman" w:eastAsia="Times New Roman" w:hAnsi="Times New Roman" w:cs="Times New Roman"/>
      <w:b/>
      <w:spacing w:val="20"/>
      <w:sz w:val="24"/>
      <w:szCs w:val="20"/>
    </w:rPr>
  </w:style>
  <w:style w:type="character" w:customStyle="1" w:styleId="GvdeMetniGirintisi2Char">
    <w:name w:val="Gövde Metni Girintisi 2 Char"/>
    <w:basedOn w:val="VarsaylanParagrafYazTipi"/>
    <w:link w:val="GvdeMetniGirintisi2"/>
    <w:rsid w:val="002D4A58"/>
    <w:rPr>
      <w:rFonts w:ascii="Times New Roman" w:eastAsia="Times New Roman" w:hAnsi="Times New Roman" w:cs="Times New Roman"/>
      <w:b/>
      <w:spacing w:val="20"/>
      <w:sz w:val="24"/>
      <w:szCs w:val="20"/>
    </w:rPr>
  </w:style>
  <w:style w:type="paragraph" w:customStyle="1" w:styleId="FR1">
    <w:name w:val="FR1"/>
    <w:rsid w:val="003230E5"/>
    <w:pPr>
      <w:spacing w:before="160" w:after="0" w:line="240" w:lineRule="auto"/>
    </w:pPr>
    <w:rPr>
      <w:rFonts w:ascii="Times New Roman" w:eastAsia="Times New Roman" w:hAnsi="Times New Roman" w:cs="Times New Roman"/>
      <w:snapToGrid w:val="0"/>
      <w:sz w:val="24"/>
      <w:szCs w:val="20"/>
      <w:lang w:eastAsia="tr-TR"/>
    </w:rPr>
  </w:style>
  <w:style w:type="paragraph" w:styleId="stbilgi">
    <w:name w:val="header"/>
    <w:basedOn w:val="Normal"/>
    <w:link w:val="stbilgiChar"/>
    <w:uiPriority w:val="99"/>
    <w:semiHidden/>
    <w:unhideWhenUsed/>
    <w:rsid w:val="002C1E6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1E6A"/>
  </w:style>
  <w:style w:type="paragraph" w:styleId="Altbilgi">
    <w:name w:val="footer"/>
    <w:basedOn w:val="Normal"/>
    <w:link w:val="AltbilgiChar"/>
    <w:uiPriority w:val="99"/>
    <w:unhideWhenUsed/>
    <w:rsid w:val="002C1E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1E6A"/>
  </w:style>
  <w:style w:type="paragraph" w:styleId="BalonMetni">
    <w:name w:val="Balloon Text"/>
    <w:basedOn w:val="Normal"/>
    <w:link w:val="BalonMetniChar"/>
    <w:uiPriority w:val="99"/>
    <w:semiHidden/>
    <w:unhideWhenUsed/>
    <w:rsid w:val="008850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5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984</Words>
  <Characters>5611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boran.inci</dc:creator>
  <cp:lastModifiedBy>BORAN INCI</cp:lastModifiedBy>
  <cp:revision>8</cp:revision>
  <cp:lastPrinted>2022-03-18T11:17:00Z</cp:lastPrinted>
  <dcterms:created xsi:type="dcterms:W3CDTF">2022-03-07T07:08:00Z</dcterms:created>
  <dcterms:modified xsi:type="dcterms:W3CDTF">2022-03-21T11:45:00Z</dcterms:modified>
</cp:coreProperties>
</file>